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BB" w:rsidRDefault="00FE7DF3" w:rsidP="00FE7DF3">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FE7DF3" w:rsidRDefault="00FE7DF3" w:rsidP="000A31E3">
      <w:pPr>
        <w:jc w:val="right"/>
        <w:rPr>
          <w:rFonts w:ascii="Times New Roman" w:hAnsi="Times New Roman" w:cs="Times New Roman"/>
          <w:sz w:val="24"/>
          <w:szCs w:val="24"/>
          <w:lang w:val="en-US"/>
        </w:rPr>
      </w:pPr>
    </w:p>
    <w:p w:rsidR="00FE7DF3" w:rsidRPr="00FE7DF3" w:rsidRDefault="00FE7DF3" w:rsidP="000A31E3">
      <w:pPr>
        <w:jc w:val="right"/>
        <w:rPr>
          <w:rFonts w:ascii="Times New Roman" w:hAnsi="Times New Roman" w:cs="Times New Roman"/>
          <w:sz w:val="24"/>
          <w:szCs w:val="24"/>
          <w:lang w:val="en-US"/>
        </w:rPr>
      </w:pPr>
    </w:p>
    <w:p w:rsidR="0097681B" w:rsidRPr="00C14B17" w:rsidRDefault="001B6ABB" w:rsidP="001B6ABB">
      <w:pPr>
        <w:rPr>
          <w:rFonts w:ascii="Times New Roman" w:hAnsi="Times New Roman" w:cs="Times New Roman"/>
          <w:sz w:val="24"/>
          <w:szCs w:val="24"/>
        </w:rPr>
      </w:pPr>
      <w:r>
        <w:rPr>
          <w:rFonts w:ascii="Times New Roman" w:hAnsi="Times New Roman" w:cs="Times New Roman"/>
          <w:sz w:val="24"/>
          <w:szCs w:val="24"/>
        </w:rPr>
        <w:t xml:space="preserve">                                                                                              </w:t>
      </w:r>
      <w:r w:rsidR="00822114" w:rsidRPr="00C14B17">
        <w:rPr>
          <w:rFonts w:ascii="Times New Roman" w:hAnsi="Times New Roman" w:cs="Times New Roman"/>
          <w:sz w:val="24"/>
          <w:szCs w:val="24"/>
        </w:rPr>
        <w:t xml:space="preserve"> «УТВЕРЖДЕН»</w:t>
      </w:r>
    </w:p>
    <w:p w:rsidR="00822114" w:rsidRPr="00C14B17" w:rsidRDefault="001B6ABB" w:rsidP="000A31E3">
      <w:pPr>
        <w:jc w:val="right"/>
        <w:rPr>
          <w:rFonts w:ascii="Times New Roman" w:hAnsi="Times New Roman" w:cs="Times New Roman"/>
          <w:sz w:val="24"/>
          <w:szCs w:val="24"/>
        </w:rPr>
      </w:pPr>
      <w:r>
        <w:rPr>
          <w:rFonts w:ascii="Times New Roman" w:hAnsi="Times New Roman" w:cs="Times New Roman"/>
          <w:sz w:val="24"/>
          <w:szCs w:val="24"/>
        </w:rPr>
        <w:t xml:space="preserve"> р</w:t>
      </w:r>
      <w:r w:rsidR="00822114" w:rsidRPr="00C14B17">
        <w:rPr>
          <w:rFonts w:ascii="Times New Roman" w:hAnsi="Times New Roman" w:cs="Times New Roman"/>
          <w:sz w:val="24"/>
          <w:szCs w:val="24"/>
        </w:rPr>
        <w:t>ешением общего собрания членов</w:t>
      </w:r>
    </w:p>
    <w:p w:rsidR="00822114" w:rsidRPr="00C14B17" w:rsidRDefault="001B6ABB" w:rsidP="001B6ABB">
      <w:pPr>
        <w:rPr>
          <w:rFonts w:ascii="Times New Roman" w:hAnsi="Times New Roman" w:cs="Times New Roman"/>
          <w:sz w:val="24"/>
          <w:szCs w:val="24"/>
        </w:rPr>
      </w:pPr>
      <w:r>
        <w:rPr>
          <w:rFonts w:ascii="Times New Roman" w:hAnsi="Times New Roman" w:cs="Times New Roman"/>
          <w:sz w:val="24"/>
          <w:szCs w:val="24"/>
        </w:rPr>
        <w:t xml:space="preserve">                                                                                               </w:t>
      </w:r>
      <w:r w:rsidR="00822114" w:rsidRPr="00C14B17">
        <w:rPr>
          <w:rFonts w:ascii="Times New Roman" w:hAnsi="Times New Roman" w:cs="Times New Roman"/>
          <w:sz w:val="24"/>
          <w:szCs w:val="24"/>
        </w:rPr>
        <w:t xml:space="preserve">садоводческого </w:t>
      </w:r>
    </w:p>
    <w:p w:rsidR="00822114" w:rsidRPr="00C14B17" w:rsidRDefault="001B6ABB" w:rsidP="001B6ABB">
      <w:pPr>
        <w:rPr>
          <w:rFonts w:ascii="Times New Roman" w:hAnsi="Times New Roman" w:cs="Times New Roman"/>
          <w:sz w:val="24"/>
          <w:szCs w:val="24"/>
        </w:rPr>
      </w:pPr>
      <w:r>
        <w:rPr>
          <w:rFonts w:ascii="Times New Roman" w:hAnsi="Times New Roman" w:cs="Times New Roman"/>
          <w:sz w:val="24"/>
          <w:szCs w:val="24"/>
        </w:rPr>
        <w:t xml:space="preserve">                                                                                               </w:t>
      </w:r>
      <w:r w:rsidR="00822114" w:rsidRPr="00C14B17">
        <w:rPr>
          <w:rFonts w:ascii="Times New Roman" w:hAnsi="Times New Roman" w:cs="Times New Roman"/>
          <w:sz w:val="24"/>
          <w:szCs w:val="24"/>
        </w:rPr>
        <w:t>некоммерческого товарищества</w:t>
      </w:r>
    </w:p>
    <w:p w:rsidR="00822114" w:rsidRPr="00C14B17" w:rsidRDefault="001B6ABB" w:rsidP="001B6ABB">
      <w:pPr>
        <w:rPr>
          <w:rFonts w:ascii="Times New Roman" w:hAnsi="Times New Roman" w:cs="Times New Roman"/>
          <w:sz w:val="24"/>
          <w:szCs w:val="24"/>
        </w:rPr>
      </w:pPr>
      <w:r>
        <w:rPr>
          <w:rFonts w:ascii="Times New Roman" w:hAnsi="Times New Roman" w:cs="Times New Roman"/>
          <w:sz w:val="24"/>
          <w:szCs w:val="24"/>
        </w:rPr>
        <w:t xml:space="preserve">                                                                                               </w:t>
      </w:r>
      <w:r w:rsidR="00822114" w:rsidRPr="00C14B17">
        <w:rPr>
          <w:rFonts w:ascii="Times New Roman" w:hAnsi="Times New Roman" w:cs="Times New Roman"/>
          <w:sz w:val="24"/>
          <w:szCs w:val="24"/>
        </w:rPr>
        <w:t>Протокол</w:t>
      </w:r>
      <w:r>
        <w:rPr>
          <w:rFonts w:ascii="Times New Roman" w:hAnsi="Times New Roman" w:cs="Times New Roman"/>
          <w:sz w:val="24"/>
          <w:szCs w:val="24"/>
        </w:rPr>
        <w:t xml:space="preserve"> №______от_____2001г. </w:t>
      </w:r>
    </w:p>
    <w:p w:rsidR="00822114" w:rsidRPr="00C14B17" w:rsidRDefault="00822114" w:rsidP="00C14B17">
      <w:pPr>
        <w:jc w:val="both"/>
        <w:rPr>
          <w:rFonts w:ascii="Times New Roman" w:hAnsi="Times New Roman" w:cs="Times New Roman"/>
          <w:sz w:val="24"/>
          <w:szCs w:val="24"/>
        </w:rPr>
      </w:pPr>
    </w:p>
    <w:p w:rsidR="00822114" w:rsidRPr="001B6ABB" w:rsidRDefault="00822114" w:rsidP="001B6ABB">
      <w:pPr>
        <w:jc w:val="center"/>
        <w:rPr>
          <w:rFonts w:ascii="Times New Roman" w:hAnsi="Times New Roman" w:cs="Times New Roman"/>
          <w:b/>
          <w:sz w:val="24"/>
          <w:szCs w:val="24"/>
        </w:rPr>
      </w:pPr>
      <w:r w:rsidRPr="001B6ABB">
        <w:rPr>
          <w:rFonts w:ascii="Times New Roman" w:hAnsi="Times New Roman" w:cs="Times New Roman"/>
          <w:b/>
          <w:sz w:val="24"/>
          <w:szCs w:val="24"/>
        </w:rPr>
        <w:t>УСТАВ</w:t>
      </w:r>
    </w:p>
    <w:p w:rsidR="00822114" w:rsidRPr="001B6ABB" w:rsidRDefault="00822114" w:rsidP="001B6ABB">
      <w:pPr>
        <w:jc w:val="center"/>
        <w:rPr>
          <w:rFonts w:ascii="Times New Roman" w:hAnsi="Times New Roman" w:cs="Times New Roman"/>
          <w:b/>
          <w:sz w:val="24"/>
          <w:szCs w:val="24"/>
        </w:rPr>
      </w:pPr>
      <w:r w:rsidRPr="001B6ABB">
        <w:rPr>
          <w:rFonts w:ascii="Times New Roman" w:hAnsi="Times New Roman" w:cs="Times New Roman"/>
          <w:b/>
          <w:sz w:val="24"/>
          <w:szCs w:val="24"/>
        </w:rPr>
        <w:t>Садоводческого некоммерческого товарищества «ЗАЛЕСЬЕ»</w:t>
      </w:r>
    </w:p>
    <w:p w:rsidR="001B6ABB" w:rsidRPr="001B6ABB" w:rsidRDefault="001B6ABB" w:rsidP="001B6ABB">
      <w:pPr>
        <w:jc w:val="center"/>
        <w:rPr>
          <w:rFonts w:ascii="Times New Roman" w:hAnsi="Times New Roman" w:cs="Times New Roman"/>
          <w:b/>
          <w:sz w:val="24"/>
          <w:szCs w:val="24"/>
        </w:rPr>
      </w:pPr>
    </w:p>
    <w:p w:rsidR="00822114" w:rsidRPr="001B6ABB" w:rsidRDefault="00822114" w:rsidP="001B6ABB">
      <w:pPr>
        <w:jc w:val="center"/>
        <w:rPr>
          <w:rFonts w:ascii="Times New Roman" w:hAnsi="Times New Roman" w:cs="Times New Roman"/>
          <w:b/>
          <w:sz w:val="24"/>
          <w:szCs w:val="24"/>
        </w:rPr>
      </w:pPr>
      <w:r w:rsidRPr="001B6ABB">
        <w:rPr>
          <w:rFonts w:ascii="Times New Roman" w:hAnsi="Times New Roman" w:cs="Times New Roman"/>
          <w:b/>
          <w:sz w:val="24"/>
          <w:szCs w:val="24"/>
          <w:lang w:val="en-US"/>
        </w:rPr>
        <w:t>I</w:t>
      </w:r>
      <w:r w:rsidRPr="001B6ABB">
        <w:rPr>
          <w:rFonts w:ascii="Times New Roman" w:hAnsi="Times New Roman" w:cs="Times New Roman"/>
          <w:b/>
          <w:sz w:val="24"/>
          <w:szCs w:val="24"/>
        </w:rPr>
        <w:t>.      ОБЩИЕ ПОЛОЖЕНИЯ.</w:t>
      </w:r>
    </w:p>
    <w:p w:rsidR="00822114" w:rsidRPr="00C14B17" w:rsidRDefault="00822114" w:rsidP="00C14B17">
      <w:pPr>
        <w:jc w:val="both"/>
        <w:rPr>
          <w:rFonts w:ascii="Times New Roman" w:hAnsi="Times New Roman" w:cs="Times New Roman"/>
          <w:sz w:val="24"/>
          <w:szCs w:val="24"/>
        </w:rPr>
      </w:pPr>
    </w:p>
    <w:p w:rsidR="00822114" w:rsidRPr="00C14B17" w:rsidRDefault="00822114"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Садоводческое некоммерческое товарищество «Залесье» создано по адресу: Московская обл., Раменский р-н, </w:t>
      </w:r>
      <w:proofErr w:type="spellStart"/>
      <w:r w:rsidRPr="00C14B17">
        <w:rPr>
          <w:rFonts w:ascii="Times New Roman" w:hAnsi="Times New Roman" w:cs="Times New Roman"/>
          <w:sz w:val="24"/>
          <w:szCs w:val="24"/>
        </w:rPr>
        <w:t>Ганусовский</w:t>
      </w:r>
      <w:proofErr w:type="spellEnd"/>
      <w:r w:rsidRPr="00C14B17">
        <w:rPr>
          <w:rFonts w:ascii="Times New Roman" w:hAnsi="Times New Roman" w:cs="Times New Roman"/>
          <w:sz w:val="24"/>
          <w:szCs w:val="24"/>
        </w:rPr>
        <w:t xml:space="preserve"> с/о, дер.Залесье на участке земли общей площадью в количестве 98 участков, предоставленных гражданам на правах собственности, решением Московского областного Исполнительного Комитета № 954/36 от 27.12.90г. и Раменского исполкома №244/12 от 12 апреля</w:t>
      </w:r>
      <w:r w:rsidR="009E51F3">
        <w:rPr>
          <w:rFonts w:ascii="Times New Roman" w:hAnsi="Times New Roman" w:cs="Times New Roman"/>
          <w:sz w:val="24"/>
          <w:szCs w:val="24"/>
        </w:rPr>
        <w:t xml:space="preserve"> </w:t>
      </w:r>
      <w:r w:rsidRPr="00C14B17">
        <w:rPr>
          <w:rFonts w:ascii="Times New Roman" w:hAnsi="Times New Roman" w:cs="Times New Roman"/>
          <w:sz w:val="24"/>
          <w:szCs w:val="24"/>
        </w:rPr>
        <w:t>1991г.</w:t>
      </w:r>
    </w:p>
    <w:p w:rsidR="005D6C93" w:rsidRPr="00C14B17" w:rsidRDefault="00A93720"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1.1.</w:t>
      </w:r>
      <w:r w:rsidR="0058424D">
        <w:rPr>
          <w:rFonts w:ascii="Times New Roman" w:hAnsi="Times New Roman" w:cs="Times New Roman"/>
          <w:sz w:val="24"/>
          <w:szCs w:val="24"/>
        </w:rPr>
        <w:t xml:space="preserve"> </w:t>
      </w:r>
      <w:r w:rsidR="00822114" w:rsidRPr="00C14B17">
        <w:rPr>
          <w:rFonts w:ascii="Times New Roman" w:hAnsi="Times New Roman" w:cs="Times New Roman"/>
          <w:sz w:val="24"/>
          <w:szCs w:val="24"/>
        </w:rPr>
        <w:t>Садоводческое некоммерческое товарищество, как некоммерческая организация, учреждена</w:t>
      </w:r>
      <w:r w:rsidR="00154953">
        <w:rPr>
          <w:rFonts w:ascii="Times New Roman" w:hAnsi="Times New Roman" w:cs="Times New Roman"/>
          <w:sz w:val="24"/>
          <w:szCs w:val="24"/>
        </w:rPr>
        <w:t xml:space="preserve"> </w:t>
      </w:r>
      <w:r w:rsidR="00822114" w:rsidRPr="00C14B17">
        <w:rPr>
          <w:rFonts w:ascii="Times New Roman" w:hAnsi="Times New Roman" w:cs="Times New Roman"/>
          <w:sz w:val="24"/>
          <w:szCs w:val="24"/>
        </w:rPr>
        <w:t>гражданами на добровольных началах для содействия ее членам в решении общих социально-хозяйственных задач ведения садоводства. Садовый земельный участок предоставляется (приобретается) гражданину</w:t>
      </w:r>
      <w:r w:rsidR="00011050" w:rsidRPr="00C14B17">
        <w:rPr>
          <w:rFonts w:ascii="Times New Roman" w:hAnsi="Times New Roman" w:cs="Times New Roman"/>
          <w:sz w:val="24"/>
          <w:szCs w:val="24"/>
        </w:rPr>
        <w:t>(</w:t>
      </w:r>
      <w:proofErr w:type="spellStart"/>
      <w:r w:rsidR="00822114" w:rsidRPr="00C14B17">
        <w:rPr>
          <w:rFonts w:ascii="Times New Roman" w:hAnsi="Times New Roman" w:cs="Times New Roman"/>
          <w:sz w:val="24"/>
          <w:szCs w:val="24"/>
        </w:rPr>
        <w:t>ом</w:t>
      </w:r>
      <w:proofErr w:type="spellEnd"/>
      <w:r w:rsidR="00822114" w:rsidRPr="00C14B17">
        <w:rPr>
          <w:rFonts w:ascii="Times New Roman" w:hAnsi="Times New Roman" w:cs="Times New Roman"/>
          <w:sz w:val="24"/>
          <w:szCs w:val="24"/>
        </w:rPr>
        <w:t>)</w:t>
      </w:r>
      <w:r w:rsidR="00E8650B">
        <w:rPr>
          <w:rFonts w:ascii="Times New Roman" w:hAnsi="Times New Roman" w:cs="Times New Roman"/>
          <w:sz w:val="24"/>
          <w:szCs w:val="24"/>
        </w:rPr>
        <w:t xml:space="preserve"> </w:t>
      </w:r>
      <w:r w:rsidR="00822114" w:rsidRPr="00C14B17">
        <w:rPr>
          <w:rFonts w:ascii="Times New Roman" w:hAnsi="Times New Roman" w:cs="Times New Roman"/>
          <w:sz w:val="24"/>
          <w:szCs w:val="24"/>
        </w:rPr>
        <w:t>для выращивания плодовых, ягодных, овощных и др. сельскохозяйственных культур, а также для отдыха.</w:t>
      </w:r>
    </w:p>
    <w:p w:rsidR="005D6C93" w:rsidRPr="00C14B17" w:rsidRDefault="00A93720"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1.2  Организация и обустройство садовых участков и садоводческого некоммерческого товарищества произ</w:t>
      </w:r>
      <w:r w:rsidR="00C676C4" w:rsidRPr="00C14B17">
        <w:rPr>
          <w:rFonts w:ascii="Times New Roman" w:hAnsi="Times New Roman" w:cs="Times New Roman"/>
          <w:sz w:val="24"/>
          <w:szCs w:val="24"/>
        </w:rPr>
        <w:t>в</w:t>
      </w:r>
      <w:r w:rsidRPr="00C14B17">
        <w:rPr>
          <w:rFonts w:ascii="Times New Roman" w:hAnsi="Times New Roman" w:cs="Times New Roman"/>
          <w:sz w:val="24"/>
          <w:szCs w:val="24"/>
        </w:rPr>
        <w:t>одится за счет личных средств членов товарищества. Организации и предприятия за счет собственных средств могут оказывать финансовую и иную помощь садоводческому некоммерческому товариществу по совместным решениям своих трудовых коллективов и руководства.</w:t>
      </w:r>
    </w:p>
    <w:p w:rsidR="005D6C93" w:rsidRPr="00C14B17" w:rsidRDefault="00A93720"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1.3  Земельный участок, выделенный для коллективного садоводства, состоит из земель, находящихся в собственности членов товарищества и земель общего пользования, не подлежит разделу.</w:t>
      </w:r>
    </w:p>
    <w:p w:rsidR="00A93720" w:rsidRPr="00C14B17" w:rsidRDefault="00A93720"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1.4  Пользование земельным участком является платным. Размер земельного налога зависит от площади и месторасположения участка.</w:t>
      </w:r>
    </w:p>
    <w:p w:rsidR="00A93720" w:rsidRPr="00C14B17" w:rsidRDefault="00A93720"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1.5 </w:t>
      </w:r>
      <w:r w:rsidR="00144C06">
        <w:rPr>
          <w:rFonts w:ascii="Times New Roman" w:hAnsi="Times New Roman" w:cs="Times New Roman"/>
          <w:sz w:val="24"/>
          <w:szCs w:val="24"/>
        </w:rPr>
        <w:t xml:space="preserve"> </w:t>
      </w:r>
      <w:r w:rsidRPr="00C14B17">
        <w:rPr>
          <w:rFonts w:ascii="Times New Roman" w:hAnsi="Times New Roman" w:cs="Times New Roman"/>
          <w:sz w:val="24"/>
          <w:szCs w:val="24"/>
        </w:rPr>
        <w:t>Садоводческое некоммерческое товарищество как некоммерческая организация вправе</w:t>
      </w:r>
      <w:r w:rsidR="006F77B5">
        <w:rPr>
          <w:rFonts w:ascii="Times New Roman" w:hAnsi="Times New Roman" w:cs="Times New Roman"/>
          <w:sz w:val="24"/>
          <w:szCs w:val="24"/>
        </w:rPr>
        <w:t xml:space="preserve"> </w:t>
      </w:r>
      <w:r w:rsidRPr="00C14B17">
        <w:rPr>
          <w:rFonts w:ascii="Times New Roman" w:hAnsi="Times New Roman" w:cs="Times New Roman"/>
          <w:sz w:val="24"/>
          <w:szCs w:val="24"/>
        </w:rPr>
        <w:t>осуществлять предпринимательскую деятельность, соответствующую целям для достижения которых оно создано.</w:t>
      </w:r>
    </w:p>
    <w:p w:rsidR="00141BAE" w:rsidRPr="00C14B17" w:rsidRDefault="00A93720"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1.6  Садоводческое некоммерческое товарищество считается созда</w:t>
      </w:r>
      <w:r w:rsidR="00DD3688" w:rsidRPr="00C14B17">
        <w:rPr>
          <w:rFonts w:ascii="Times New Roman" w:hAnsi="Times New Roman" w:cs="Times New Roman"/>
          <w:sz w:val="24"/>
          <w:szCs w:val="24"/>
        </w:rPr>
        <w:t>нным и приобретает права юридического лица с момента его государственной регистрации, имеет в собственности обособленное имущество, приходно-расходную смету, печать с полным наименованием такого объединения на русском языке,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rsidR="00FA71AE" w:rsidRPr="00C14B17" w:rsidRDefault="00141BAE"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1.7  Правовое регулирование ведения граждан</w:t>
      </w:r>
      <w:r w:rsidR="00FA71AE" w:rsidRPr="00C14B17">
        <w:rPr>
          <w:rFonts w:ascii="Times New Roman" w:hAnsi="Times New Roman" w:cs="Times New Roman"/>
          <w:sz w:val="24"/>
          <w:szCs w:val="24"/>
        </w:rPr>
        <w:t>а</w:t>
      </w:r>
      <w:r w:rsidRPr="00C14B17">
        <w:rPr>
          <w:rFonts w:ascii="Times New Roman" w:hAnsi="Times New Roman" w:cs="Times New Roman"/>
          <w:sz w:val="24"/>
          <w:szCs w:val="24"/>
        </w:rPr>
        <w:t>ми садоводства осуществляется</w:t>
      </w:r>
      <w:r w:rsidR="00FA71AE" w:rsidRPr="00C14B17">
        <w:rPr>
          <w:rFonts w:ascii="Times New Roman" w:hAnsi="Times New Roman" w:cs="Times New Roman"/>
          <w:sz w:val="24"/>
          <w:szCs w:val="24"/>
        </w:rPr>
        <w:t xml:space="preserve"> в соответствии с Конституцией Российской Федерации, гражданским, земельным, природоохранным законодательством Российской Федерации, Законом «О садоводческих, огороднических и дачных некоммерческих объединениях граждан», нормативными актами субъектов Российской Федерации и органов местного самоуправления.</w:t>
      </w:r>
    </w:p>
    <w:p w:rsidR="00FA71AE" w:rsidRPr="00C14B17" w:rsidRDefault="00FA71AE"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1.8  Садоводческое некоммерческое товарищество в соответствии с гражданским законодательством вправе:</w:t>
      </w:r>
    </w:p>
    <w:p w:rsidR="00FA71AE" w:rsidRPr="00C14B17" w:rsidRDefault="00144C06" w:rsidP="00FE7DF3">
      <w:p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A71AE" w:rsidRPr="00C14B17">
        <w:rPr>
          <w:rFonts w:ascii="Times New Roman" w:hAnsi="Times New Roman" w:cs="Times New Roman"/>
          <w:sz w:val="24"/>
          <w:szCs w:val="24"/>
        </w:rPr>
        <w:t xml:space="preserve">- осуществлять действия, необходимые для достижения целей, предусмотренных </w:t>
      </w:r>
      <w:r>
        <w:rPr>
          <w:rFonts w:ascii="Times New Roman" w:hAnsi="Times New Roman" w:cs="Times New Roman"/>
          <w:sz w:val="24"/>
          <w:szCs w:val="24"/>
        </w:rPr>
        <w:t xml:space="preserve">        </w:t>
      </w:r>
      <w:r w:rsidR="00FA71AE" w:rsidRPr="00C14B17">
        <w:rPr>
          <w:rFonts w:ascii="Times New Roman" w:hAnsi="Times New Roman" w:cs="Times New Roman"/>
          <w:sz w:val="24"/>
          <w:szCs w:val="24"/>
        </w:rPr>
        <w:t>федеральными законами и Уставом садоводческого некоммерческого товарищества;</w:t>
      </w:r>
    </w:p>
    <w:p w:rsidR="00FE7DF3" w:rsidRDefault="00144C06" w:rsidP="00144C06">
      <w:pPr>
        <w:ind w:left="0" w:firstLine="0"/>
        <w:rPr>
          <w:rFonts w:ascii="Times New Roman" w:hAnsi="Times New Roman" w:cs="Times New Roman"/>
          <w:sz w:val="24"/>
          <w:szCs w:val="24"/>
          <w:lang w:val="en-US"/>
        </w:rPr>
      </w:pPr>
      <w:r>
        <w:rPr>
          <w:rFonts w:ascii="Times New Roman" w:hAnsi="Times New Roman" w:cs="Times New Roman"/>
          <w:sz w:val="24"/>
          <w:szCs w:val="24"/>
        </w:rPr>
        <w:lastRenderedPageBreak/>
        <w:t xml:space="preserve">         </w:t>
      </w:r>
    </w:p>
    <w:p w:rsidR="00FE7DF3" w:rsidRPr="00FE7DF3" w:rsidRDefault="00FE7DF3" w:rsidP="00FE7DF3">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rsidR="00FA71AE" w:rsidRPr="00C14B17" w:rsidRDefault="00FE7DF3" w:rsidP="00FE7DF3">
      <w:pPr>
        <w:ind w:left="0" w:firstLine="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A71AE" w:rsidRPr="00C14B17">
        <w:rPr>
          <w:rFonts w:ascii="Times New Roman" w:hAnsi="Times New Roman" w:cs="Times New Roman"/>
          <w:sz w:val="24"/>
          <w:szCs w:val="24"/>
        </w:rPr>
        <w:t>- заключать договоры;</w:t>
      </w:r>
    </w:p>
    <w:p w:rsidR="00FA71AE" w:rsidRPr="00C14B17" w:rsidRDefault="00144C06" w:rsidP="00FE7DF3">
      <w:p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A71AE" w:rsidRPr="00C14B17">
        <w:rPr>
          <w:rFonts w:ascii="Times New Roman" w:hAnsi="Times New Roman" w:cs="Times New Roman"/>
          <w:sz w:val="24"/>
          <w:szCs w:val="24"/>
        </w:rPr>
        <w:t>- выступать истцом и ответчиком в суде;</w:t>
      </w:r>
    </w:p>
    <w:p w:rsidR="00FA71AE" w:rsidRPr="00C14B17" w:rsidRDefault="00144C06" w:rsidP="00FE7DF3">
      <w:p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A71AE" w:rsidRPr="00C14B17">
        <w:rPr>
          <w:rFonts w:ascii="Times New Roman" w:hAnsi="Times New Roman" w:cs="Times New Roman"/>
          <w:sz w:val="24"/>
          <w:szCs w:val="24"/>
        </w:rPr>
        <w:t>- создавать ассоциации (союзы) садоводческих товариществ;</w:t>
      </w:r>
    </w:p>
    <w:p w:rsidR="00FA71AE" w:rsidRPr="00C14B17" w:rsidRDefault="00FA71AE"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состоять членами Московского союза садоводов и пользоваться бесплатно его услугами (юридической, агрономической и прочими консультациями);</w:t>
      </w:r>
    </w:p>
    <w:p w:rsidR="00FA71AE" w:rsidRPr="00C14B17" w:rsidRDefault="00FA71AE"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осуществлять иные, не противоречащие законодательству Российской Федерации правомочия.</w:t>
      </w:r>
    </w:p>
    <w:p w:rsidR="00FA71AE" w:rsidRPr="00C14B17" w:rsidRDefault="00FA71AE"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1.9  Учредительными документами садоводческого некоммерческого товарищества являются решение общего собрания акционеров об его образовании и устав, утвержденный общим собранием его членов.</w:t>
      </w:r>
    </w:p>
    <w:p w:rsidR="003E0ACD" w:rsidRPr="00C14B17" w:rsidRDefault="00FA71AE"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1.9.1.  в садоводческом некоммерческом товариществе имущество общего пользования, приобретаемое или созданное товариществом за счет целевых взносов, является совместной</w:t>
      </w:r>
      <w:r w:rsidR="003E0ACD" w:rsidRPr="00C14B17">
        <w:rPr>
          <w:rFonts w:ascii="Times New Roman" w:hAnsi="Times New Roman" w:cs="Times New Roman"/>
          <w:sz w:val="24"/>
          <w:szCs w:val="24"/>
        </w:rPr>
        <w:t xml:space="preserve"> собственностью его членов.</w:t>
      </w:r>
    </w:p>
    <w:p w:rsidR="00822114" w:rsidRPr="00C14B17" w:rsidRDefault="003E0ACD"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Члены садоводческого некоммерческого товарищества не отвечают по обязательствам товарищества, а товарищество не отвечает по обязательствам его членов.</w:t>
      </w:r>
      <w:r w:rsidR="00FA71AE" w:rsidRPr="00C14B17">
        <w:rPr>
          <w:rFonts w:ascii="Times New Roman" w:hAnsi="Times New Roman" w:cs="Times New Roman"/>
          <w:sz w:val="24"/>
          <w:szCs w:val="24"/>
        </w:rPr>
        <w:t xml:space="preserve"> </w:t>
      </w:r>
      <w:r w:rsidR="00141BAE" w:rsidRPr="00C14B17">
        <w:rPr>
          <w:rFonts w:ascii="Times New Roman" w:hAnsi="Times New Roman" w:cs="Times New Roman"/>
          <w:sz w:val="24"/>
          <w:szCs w:val="24"/>
        </w:rPr>
        <w:t xml:space="preserve">   </w:t>
      </w:r>
      <w:r w:rsidR="00DD3688" w:rsidRPr="00C14B17">
        <w:rPr>
          <w:rFonts w:ascii="Times New Roman" w:hAnsi="Times New Roman" w:cs="Times New Roman"/>
          <w:sz w:val="24"/>
          <w:szCs w:val="24"/>
        </w:rPr>
        <w:t xml:space="preserve"> </w:t>
      </w:r>
      <w:r w:rsidR="00A93720" w:rsidRPr="00C14B17">
        <w:rPr>
          <w:rFonts w:ascii="Times New Roman" w:hAnsi="Times New Roman" w:cs="Times New Roman"/>
          <w:sz w:val="24"/>
          <w:szCs w:val="24"/>
        </w:rPr>
        <w:t xml:space="preserve">    </w:t>
      </w:r>
    </w:p>
    <w:p w:rsidR="00966A28" w:rsidRPr="00C14B17" w:rsidRDefault="00966A28" w:rsidP="00FE7DF3">
      <w:pPr>
        <w:ind w:left="0" w:firstLine="0"/>
        <w:jc w:val="both"/>
        <w:rPr>
          <w:rFonts w:ascii="Times New Roman" w:hAnsi="Times New Roman" w:cs="Times New Roman"/>
          <w:sz w:val="24"/>
          <w:szCs w:val="24"/>
        </w:rPr>
      </w:pPr>
    </w:p>
    <w:p w:rsidR="00E129EA" w:rsidRDefault="00966A28" w:rsidP="004A403A">
      <w:pPr>
        <w:ind w:left="0" w:firstLine="0"/>
        <w:jc w:val="center"/>
        <w:rPr>
          <w:rFonts w:ascii="Times New Roman" w:hAnsi="Times New Roman" w:cs="Times New Roman"/>
          <w:b/>
          <w:sz w:val="24"/>
          <w:szCs w:val="24"/>
        </w:rPr>
      </w:pPr>
      <w:r w:rsidRPr="001B6ABB">
        <w:rPr>
          <w:rFonts w:ascii="Times New Roman" w:hAnsi="Times New Roman" w:cs="Times New Roman"/>
          <w:b/>
          <w:sz w:val="24"/>
          <w:szCs w:val="24"/>
          <w:lang w:val="en-US"/>
        </w:rPr>
        <w:t>II</w:t>
      </w:r>
      <w:r w:rsidRPr="001B6ABB">
        <w:rPr>
          <w:rFonts w:ascii="Times New Roman" w:hAnsi="Times New Roman" w:cs="Times New Roman"/>
          <w:b/>
          <w:sz w:val="24"/>
          <w:szCs w:val="24"/>
        </w:rPr>
        <w:t xml:space="preserve">.  </w:t>
      </w:r>
      <w:r w:rsidR="001B6ABB">
        <w:rPr>
          <w:rFonts w:ascii="Times New Roman" w:hAnsi="Times New Roman" w:cs="Times New Roman"/>
          <w:b/>
          <w:sz w:val="24"/>
          <w:szCs w:val="24"/>
        </w:rPr>
        <w:t>ОРГАНИЗАЦИЯ И ЗАСТРОЙКА ТЕРРИТОРИИ.</w:t>
      </w:r>
    </w:p>
    <w:p w:rsidR="001B6ABB" w:rsidRPr="001B6ABB" w:rsidRDefault="001B6ABB" w:rsidP="004A403A">
      <w:pPr>
        <w:ind w:left="0" w:firstLine="0"/>
        <w:jc w:val="center"/>
        <w:rPr>
          <w:rFonts w:ascii="Times New Roman" w:hAnsi="Times New Roman" w:cs="Times New Roman"/>
          <w:b/>
          <w:sz w:val="24"/>
          <w:szCs w:val="24"/>
        </w:rPr>
      </w:pPr>
    </w:p>
    <w:p w:rsidR="00A93720" w:rsidRPr="00C14B17" w:rsidRDefault="00E129EA"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2.1  </w:t>
      </w:r>
      <w:r w:rsidR="00966A28" w:rsidRPr="00C14B17">
        <w:rPr>
          <w:rFonts w:ascii="Times New Roman" w:hAnsi="Times New Roman" w:cs="Times New Roman"/>
          <w:sz w:val="24"/>
          <w:szCs w:val="24"/>
        </w:rPr>
        <w:t xml:space="preserve">Организация и застройка территории садоводческого некоммерческого товарищества осуществляется в соответствии с утвержденным администрацией местного самоуправления проектом планировки и застройки территории, строительных норм и правил по </w:t>
      </w:r>
      <w:proofErr w:type="spellStart"/>
      <w:r w:rsidR="00966A28" w:rsidRPr="00C14B17">
        <w:rPr>
          <w:rFonts w:ascii="Times New Roman" w:hAnsi="Times New Roman" w:cs="Times New Roman"/>
          <w:sz w:val="24"/>
          <w:szCs w:val="24"/>
        </w:rPr>
        <w:t>СНиП</w:t>
      </w:r>
      <w:proofErr w:type="spellEnd"/>
      <w:r w:rsidR="00966A28" w:rsidRPr="00C14B17">
        <w:rPr>
          <w:rFonts w:ascii="Times New Roman" w:hAnsi="Times New Roman" w:cs="Times New Roman"/>
          <w:sz w:val="24"/>
          <w:szCs w:val="24"/>
        </w:rPr>
        <w:t xml:space="preserve"> 30-02-97 и СП 11-106-97.</w:t>
      </w:r>
    </w:p>
    <w:p w:rsidR="00E129EA" w:rsidRPr="00C14B17" w:rsidRDefault="00E129EA"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2.2  Контроль за реализацией проекта планировки и застройки территории садоводческого некоммерческого товарищества за соблюдением требований к возведению гражданами на участках строений и сооружений осуществляется правлением садоводческого некоммерческого товарищества, местными органами архитектуры и градостроительства, </w:t>
      </w:r>
      <w:proofErr w:type="spellStart"/>
      <w:r w:rsidRPr="00C14B17">
        <w:rPr>
          <w:rFonts w:ascii="Times New Roman" w:hAnsi="Times New Roman" w:cs="Times New Roman"/>
          <w:sz w:val="24"/>
          <w:szCs w:val="24"/>
        </w:rPr>
        <w:t>Госархстройнадзора</w:t>
      </w:r>
      <w:proofErr w:type="spellEnd"/>
      <w:r w:rsidRPr="00C14B17">
        <w:rPr>
          <w:rFonts w:ascii="Times New Roman" w:hAnsi="Times New Roman" w:cs="Times New Roman"/>
          <w:sz w:val="24"/>
          <w:szCs w:val="24"/>
        </w:rPr>
        <w:t>, а также администрацией местного самоуправления.</w:t>
      </w:r>
    </w:p>
    <w:p w:rsidR="00E129EA" w:rsidRPr="00C14B17" w:rsidRDefault="00E129EA"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2.3.  Возведение строений, не отраженных в Генплане, на земельных участках допускается после утверждения органами архитектуры индивидуальных проектов строительства данных строений или сооружений.</w:t>
      </w:r>
    </w:p>
    <w:p w:rsidR="00E129EA" w:rsidRPr="00C14B17" w:rsidRDefault="00E129EA"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2.4  Нарушение требований проектов организаций и застройки территории некоммерческого садоводческого товарищества является основанием для  привлечения садоводческого некоммерческого товарищества, а также его членов, допустивших нарушение, к ответственности в соответствии с действующим законодательством.</w:t>
      </w:r>
    </w:p>
    <w:p w:rsidR="00E129EA" w:rsidRPr="00C14B17" w:rsidRDefault="00E129EA"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2.5  Садовые дома должны строиться фасадом на улицу.</w:t>
      </w:r>
    </w:p>
    <w:p w:rsidR="00E129EA" w:rsidRPr="00C14B17" w:rsidRDefault="00E129EA"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2.6  Минимальное расстояние между сооружениями и посадками на садовом участке должно быть:</w:t>
      </w:r>
    </w:p>
    <w:p w:rsidR="00E129EA" w:rsidRPr="00C14B17" w:rsidRDefault="00E129EA"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      от садового дома и погреба до уборной – 12 метров;   </w:t>
      </w:r>
    </w:p>
    <w:p w:rsidR="00D77EA5" w:rsidRPr="00C14B17" w:rsidRDefault="00D77EA5"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от садового дома до душа, бани, сауны – 8 метров;</w:t>
      </w:r>
    </w:p>
    <w:p w:rsidR="00D77EA5" w:rsidRPr="00C14B17" w:rsidRDefault="00D77EA5"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от погреба до компостного устройства и постройки для содержания мелкого скота и птицы – 7 метров;</w:t>
      </w:r>
    </w:p>
    <w:p w:rsidR="00D77EA5" w:rsidRPr="00C14B17" w:rsidRDefault="00D77EA5"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от колодца до уборной и компостного устройства – 8 метров.</w:t>
      </w:r>
    </w:p>
    <w:p w:rsidR="00D77EA5" w:rsidRPr="00C14B17" w:rsidRDefault="00D77EA5"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        Указанные расстояния должны соблюдаться как между постройками на одном участке, так и между постройками, расположенными на смежных участках. Садовый дом должен стоять от красной линии улицы не менее, чем на 5 метров, от красной линии проездов – не менее чем на 3 метра.</w:t>
      </w:r>
    </w:p>
    <w:p w:rsidR="00D77EA5" w:rsidRPr="00C14B17" w:rsidRDefault="00D77EA5"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между домами или группами домов соседних участков расстояние должно быть не менее 15 метров;</w:t>
      </w:r>
    </w:p>
    <w:p w:rsidR="00D77EA5" w:rsidRPr="00C14B17" w:rsidRDefault="00D77EA5"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от границы соседнего садового участка до садового дома – 3 метра, до помещения для содержания мелкого скота, птицы – 4 метра, до других построек – 1 метр;</w:t>
      </w:r>
    </w:p>
    <w:p w:rsidR="00FE7DF3" w:rsidRDefault="00FE7DF3" w:rsidP="00FE7DF3">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p w:rsidR="00D77EA5" w:rsidRPr="00C14B17" w:rsidRDefault="00D77EA5"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посадку плодовых деревьев производить от границ садового участка на расстоянии не менее 4 метра, до других построек – 1 метр;</w:t>
      </w:r>
    </w:p>
    <w:p w:rsidR="00D77EA5" w:rsidRPr="00C14B17" w:rsidRDefault="00D77EA5"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       посадку плодовых деревьев производить от границ садового участка на расстоянии не менее 4 метров для высокорослых и 2-х метров для </w:t>
      </w:r>
      <w:proofErr w:type="spellStart"/>
      <w:r w:rsidRPr="00C14B17">
        <w:rPr>
          <w:rFonts w:ascii="Times New Roman" w:hAnsi="Times New Roman" w:cs="Times New Roman"/>
          <w:sz w:val="24"/>
          <w:szCs w:val="24"/>
        </w:rPr>
        <w:t>среднерослых</w:t>
      </w:r>
      <w:proofErr w:type="spellEnd"/>
      <w:r w:rsidRPr="00C14B17">
        <w:rPr>
          <w:rFonts w:ascii="Times New Roman" w:hAnsi="Times New Roman" w:cs="Times New Roman"/>
          <w:sz w:val="24"/>
          <w:szCs w:val="24"/>
        </w:rPr>
        <w:t>, кустарников не менее 1 метра.</w:t>
      </w:r>
    </w:p>
    <w:p w:rsidR="00D77EA5" w:rsidRPr="00C14B17" w:rsidRDefault="00D77EA5"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2.7.  Члены товарищества, имеющие в своем хозяйстве мелкий скот и птицу должны соблюдать санитарные и ветеринарные правила по их содержанию.</w:t>
      </w:r>
    </w:p>
    <w:p w:rsidR="007045FC" w:rsidRPr="00C14B17" w:rsidRDefault="00D77EA5"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2.8  Для удобства подъезда к каждому участку и объектам общего пользования вся территория</w:t>
      </w:r>
      <w:r w:rsidR="00F36784">
        <w:rPr>
          <w:rFonts w:ascii="Times New Roman" w:hAnsi="Times New Roman" w:cs="Times New Roman"/>
          <w:sz w:val="24"/>
          <w:szCs w:val="24"/>
        </w:rPr>
        <w:t xml:space="preserve"> </w:t>
      </w:r>
      <w:r w:rsidRPr="00C14B17">
        <w:rPr>
          <w:rFonts w:ascii="Times New Roman" w:hAnsi="Times New Roman" w:cs="Times New Roman"/>
          <w:sz w:val="24"/>
          <w:szCs w:val="24"/>
        </w:rPr>
        <w:t>разделяется на улицы и проезды, количество и размеры которых определяются пр</w:t>
      </w:r>
      <w:r w:rsidR="007045FC" w:rsidRPr="00C14B17">
        <w:rPr>
          <w:rFonts w:ascii="Times New Roman" w:hAnsi="Times New Roman" w:cs="Times New Roman"/>
          <w:sz w:val="24"/>
          <w:szCs w:val="24"/>
        </w:rPr>
        <w:t>о</w:t>
      </w:r>
      <w:r w:rsidRPr="00C14B17">
        <w:rPr>
          <w:rFonts w:ascii="Times New Roman" w:hAnsi="Times New Roman" w:cs="Times New Roman"/>
          <w:sz w:val="24"/>
          <w:szCs w:val="24"/>
        </w:rPr>
        <w:t>ектом.</w:t>
      </w:r>
      <w:r w:rsidR="007045FC" w:rsidRPr="00C14B17">
        <w:rPr>
          <w:rFonts w:ascii="Times New Roman" w:hAnsi="Times New Roman" w:cs="Times New Roman"/>
          <w:sz w:val="24"/>
          <w:szCs w:val="24"/>
        </w:rPr>
        <w:t xml:space="preserve"> Территория коллективного сада ограждается общим забором. Отдельные участки должны ограничиваться изгородями по улицам, разрешается ставить решетчатые или сетчатые изгороди между соседними участками, но при этом не затеняя соседний участок.</w:t>
      </w:r>
    </w:p>
    <w:p w:rsidR="00733C3B" w:rsidRPr="00C14B17" w:rsidRDefault="007045FC"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2.9</w:t>
      </w:r>
      <w:r w:rsidR="00733C3B" w:rsidRPr="00C14B17">
        <w:rPr>
          <w:rFonts w:ascii="Times New Roman" w:hAnsi="Times New Roman" w:cs="Times New Roman"/>
          <w:sz w:val="24"/>
          <w:szCs w:val="24"/>
        </w:rPr>
        <w:t>.  Для содержания в чистоте и порядке земельного участка садоводческого некоммерческого товарищества и прилегающей территории, правление товарищества обязано организовать централизованный сбор и вывоз мусора собственными силами ил и</w:t>
      </w:r>
      <w:r w:rsidR="002C371B" w:rsidRPr="00C14B17">
        <w:rPr>
          <w:rFonts w:ascii="Times New Roman" w:hAnsi="Times New Roman" w:cs="Times New Roman"/>
          <w:sz w:val="24"/>
          <w:szCs w:val="24"/>
        </w:rPr>
        <w:t xml:space="preserve"> </w:t>
      </w:r>
      <w:r w:rsidR="00733C3B" w:rsidRPr="00C14B17">
        <w:rPr>
          <w:rFonts w:ascii="Times New Roman" w:hAnsi="Times New Roman" w:cs="Times New Roman"/>
          <w:sz w:val="24"/>
          <w:szCs w:val="24"/>
        </w:rPr>
        <w:t>путем заключения договора с местными властями. На добровольных началах поддерживать чистоту и порядок на прилегающей территории в размерах, согласованных с местной администрацией и землепользователем, с учетом рекомендаций контролирующих служб района.</w:t>
      </w:r>
    </w:p>
    <w:p w:rsidR="00733C3B" w:rsidRPr="00C14B17" w:rsidRDefault="00733C3B"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2.10.Высота хозяйственных построек </w:t>
      </w:r>
      <w:r w:rsidR="00772446" w:rsidRPr="00C14B17">
        <w:rPr>
          <w:rFonts w:ascii="Times New Roman" w:hAnsi="Times New Roman" w:cs="Times New Roman"/>
          <w:sz w:val="24"/>
          <w:szCs w:val="24"/>
        </w:rPr>
        <w:t>(</w:t>
      </w:r>
      <w:proofErr w:type="spellStart"/>
      <w:r w:rsidRPr="00C14B17">
        <w:rPr>
          <w:rFonts w:ascii="Times New Roman" w:hAnsi="Times New Roman" w:cs="Times New Roman"/>
          <w:sz w:val="24"/>
          <w:szCs w:val="24"/>
        </w:rPr>
        <w:t>хозблоков</w:t>
      </w:r>
      <w:proofErr w:type="spellEnd"/>
      <w:r w:rsidRPr="00C14B17">
        <w:rPr>
          <w:rFonts w:ascii="Times New Roman" w:hAnsi="Times New Roman" w:cs="Times New Roman"/>
          <w:sz w:val="24"/>
          <w:szCs w:val="24"/>
        </w:rPr>
        <w:t xml:space="preserve">) не должна превышать 3.5 метров.  </w:t>
      </w:r>
    </w:p>
    <w:p w:rsidR="00772446" w:rsidRPr="00C14B17" w:rsidRDefault="00772446" w:rsidP="00FE7DF3">
      <w:pPr>
        <w:ind w:left="0" w:firstLine="0"/>
        <w:jc w:val="both"/>
        <w:rPr>
          <w:rFonts w:ascii="Times New Roman" w:hAnsi="Times New Roman" w:cs="Times New Roman"/>
          <w:sz w:val="24"/>
          <w:szCs w:val="24"/>
        </w:rPr>
      </w:pPr>
    </w:p>
    <w:p w:rsidR="00772446" w:rsidRPr="001B6ABB" w:rsidRDefault="00772446" w:rsidP="004A403A">
      <w:pPr>
        <w:ind w:left="0" w:firstLine="0"/>
        <w:jc w:val="center"/>
        <w:rPr>
          <w:rFonts w:ascii="Times New Roman" w:hAnsi="Times New Roman" w:cs="Times New Roman"/>
          <w:b/>
          <w:sz w:val="24"/>
          <w:szCs w:val="24"/>
        </w:rPr>
      </w:pPr>
      <w:r w:rsidRPr="001B6ABB">
        <w:rPr>
          <w:rFonts w:ascii="Times New Roman" w:hAnsi="Times New Roman" w:cs="Times New Roman"/>
          <w:b/>
          <w:sz w:val="24"/>
          <w:szCs w:val="24"/>
          <w:lang w:val="en-US"/>
        </w:rPr>
        <w:t>III</w:t>
      </w:r>
      <w:r w:rsidRPr="001B6ABB">
        <w:rPr>
          <w:rFonts w:ascii="Times New Roman" w:hAnsi="Times New Roman" w:cs="Times New Roman"/>
          <w:b/>
          <w:sz w:val="24"/>
          <w:szCs w:val="24"/>
        </w:rPr>
        <w:t>. ЧЛЕНСТВО В САДОВОДЧЕСКОМ НЕКОММЕРЧЕСКОМ ТОВАРИЩЕСТВЕ.</w:t>
      </w:r>
    </w:p>
    <w:p w:rsidR="009C72A0" w:rsidRPr="00C14B17" w:rsidRDefault="009C72A0" w:rsidP="00FE7DF3">
      <w:pPr>
        <w:ind w:left="0" w:firstLine="0"/>
        <w:jc w:val="both"/>
        <w:rPr>
          <w:rFonts w:ascii="Times New Roman" w:hAnsi="Times New Roman" w:cs="Times New Roman"/>
          <w:sz w:val="24"/>
          <w:szCs w:val="24"/>
        </w:rPr>
      </w:pPr>
    </w:p>
    <w:p w:rsidR="00772446" w:rsidRPr="00C14B17" w:rsidRDefault="00772446"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3.1  Членом садоводческого некоммерческого товарищества могут быть граждане Российской Федерации, достигшие возраста 18-ти лет и имеющие земельные участки в границах садоводческого некоммерческого товарищества, а также в соответствии с гражданским законодательством наследники членов товарищества, в т.ч. малолетние и несовершеннолетние, а также лица, к которым перешли права на земельные участки в результате дарения или иных сделок с земельным участком.</w:t>
      </w:r>
    </w:p>
    <w:p w:rsidR="00772446" w:rsidRPr="00C14B17" w:rsidRDefault="00772446"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Членами садоводческого некоммерческого товарищества могут быть иностранные граждане или лица без гражданства в том случае, если земельный участок им предоставлен на праве аренды или срочного пользования.</w:t>
      </w:r>
    </w:p>
    <w:p w:rsidR="00772446" w:rsidRPr="00C14B17" w:rsidRDefault="00772446"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3.2.  Учредители садоводческого некоммерческого товарищества считаются принятыми в члены товарищества с момента его государственной регистрации. Другие лица принимаются в члены товарищества общим собранием членов товарищества.</w:t>
      </w:r>
    </w:p>
    <w:p w:rsidR="00EF4604" w:rsidRPr="00C14B17" w:rsidRDefault="00772446"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Правление садоводческого некоммерческого товарищества до принятия на общем собрании в члены товарищества производит предварительное оформление лиц,</w:t>
      </w:r>
      <w:r w:rsidR="00EF4604" w:rsidRPr="00C14B17">
        <w:rPr>
          <w:rFonts w:ascii="Times New Roman" w:hAnsi="Times New Roman" w:cs="Times New Roman"/>
          <w:sz w:val="24"/>
          <w:szCs w:val="24"/>
        </w:rPr>
        <w:t xml:space="preserve"> приобретающих садовые участки на право собственности с выдачей членских книжек, в которые вносятся данные о земельном участке, вступительном, членских, целевых взносах и другие необходимые сведения.</w:t>
      </w:r>
    </w:p>
    <w:p w:rsidR="00EF4604" w:rsidRPr="00C14B17" w:rsidRDefault="00EF4604" w:rsidP="00FE7DF3">
      <w:pPr>
        <w:ind w:left="0" w:firstLine="0"/>
        <w:jc w:val="both"/>
        <w:rPr>
          <w:rFonts w:ascii="Times New Roman" w:hAnsi="Times New Roman" w:cs="Times New Roman"/>
          <w:sz w:val="24"/>
          <w:szCs w:val="24"/>
        </w:rPr>
      </w:pPr>
    </w:p>
    <w:p w:rsidR="00EF4604" w:rsidRPr="001B6ABB" w:rsidRDefault="00EF4604" w:rsidP="004A403A">
      <w:pPr>
        <w:ind w:left="0" w:firstLine="0"/>
        <w:jc w:val="center"/>
        <w:rPr>
          <w:rFonts w:ascii="Times New Roman" w:hAnsi="Times New Roman" w:cs="Times New Roman"/>
          <w:b/>
          <w:sz w:val="24"/>
          <w:szCs w:val="24"/>
        </w:rPr>
      </w:pPr>
      <w:r w:rsidRPr="001B6ABB">
        <w:rPr>
          <w:rFonts w:ascii="Times New Roman" w:hAnsi="Times New Roman" w:cs="Times New Roman"/>
          <w:b/>
          <w:sz w:val="24"/>
          <w:szCs w:val="24"/>
          <w:lang w:val="en-US"/>
        </w:rPr>
        <w:t>IV</w:t>
      </w:r>
      <w:r w:rsidRPr="001B6ABB">
        <w:rPr>
          <w:rFonts w:ascii="Times New Roman" w:hAnsi="Times New Roman" w:cs="Times New Roman"/>
          <w:b/>
          <w:sz w:val="24"/>
          <w:szCs w:val="24"/>
        </w:rPr>
        <w:t>. ПРАВА И ОБЯЗАННОСТИ ЧЛЕНА САДОВОДЧЕСКОГО НЕКОММЕРЧЕСКОГО ТОВАРИЩЕСТВА</w:t>
      </w:r>
    </w:p>
    <w:p w:rsidR="00EF4604" w:rsidRPr="00C14B17" w:rsidRDefault="00EF4604" w:rsidP="00FE7DF3">
      <w:pPr>
        <w:ind w:left="0" w:firstLine="0"/>
        <w:jc w:val="both"/>
        <w:rPr>
          <w:rFonts w:ascii="Times New Roman" w:hAnsi="Times New Roman" w:cs="Times New Roman"/>
          <w:sz w:val="24"/>
          <w:szCs w:val="24"/>
        </w:rPr>
      </w:pPr>
    </w:p>
    <w:p w:rsidR="00EF4604" w:rsidRPr="00C14B17" w:rsidRDefault="00EF4604"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4.1.  Член садоводческого некоммерческого товарищества имеет право:</w:t>
      </w:r>
    </w:p>
    <w:p w:rsidR="00EF4604" w:rsidRPr="00C14B17" w:rsidRDefault="00EF4604"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4.1.1 Избирать и быть избранным в органы управления и органы контроля.</w:t>
      </w:r>
    </w:p>
    <w:p w:rsidR="00EF4604" w:rsidRPr="00C14B17" w:rsidRDefault="00EF4604"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4.1.2 Получать информацию о деятельности органов управления и органов контроля товарищества.</w:t>
      </w:r>
    </w:p>
    <w:p w:rsidR="00EF4604" w:rsidRPr="00C14B17" w:rsidRDefault="00EF4604"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4.1.3 Самостоятельно хозяйствовать на своем земельном участке в соответствии с его разрешенным использованием.</w:t>
      </w:r>
    </w:p>
    <w:p w:rsidR="00FE7DF3" w:rsidRDefault="00FE7DF3" w:rsidP="00FE7DF3">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p w:rsidR="00EF4604" w:rsidRPr="00C14B17" w:rsidRDefault="00EF4604"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4.1.4 Распоряжаться своим земельным участком или иным имуществом в случаях, если на основании Закона не изъяты из оборота или не ограничены в обороте, имеет право продать, дарить, завещать и совершать другие действия с садовым участком в соответствии с законодательством.</w:t>
      </w:r>
    </w:p>
    <w:p w:rsidR="00EF4604" w:rsidRPr="00C14B17" w:rsidRDefault="00EF4604"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4.1.5 При отчуждении земельного участка одновременно отчуждать приобретателю долю имущества общего пользования в составе садоводческого некоммерческого товарищества в размере целевых взносов, здания, строения, сооружения, плодовые культуры или их стоимость от суммы целевых взносов.</w:t>
      </w:r>
    </w:p>
    <w:p w:rsidR="00EF4604" w:rsidRPr="00C14B17" w:rsidRDefault="00EF4604"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4.1.6 При ликвидации садоводческого некоммерческого товарищества получать причитающуюся долю имущества общего пользования.   </w:t>
      </w:r>
    </w:p>
    <w:p w:rsidR="00A056CA" w:rsidRPr="00C14B17" w:rsidRDefault="00EF4604"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4.1.7 Обращаться в суд о признании недействительными</w:t>
      </w:r>
      <w:r w:rsidR="00A056CA" w:rsidRPr="00C14B17">
        <w:rPr>
          <w:rFonts w:ascii="Times New Roman" w:hAnsi="Times New Roman" w:cs="Times New Roman"/>
          <w:sz w:val="24"/>
          <w:szCs w:val="24"/>
        </w:rPr>
        <w:t>, нарушающих его права и законные интересы решения общего собрания членов товарищества, а также решения правления и иных органов садоводческого некоммерческого товарищества.</w:t>
      </w:r>
    </w:p>
    <w:p w:rsidR="00A056CA" w:rsidRPr="00C14B17" w:rsidRDefault="00A056CA"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4.1.8 Добровольно выходить из садоводческого некоммерческого товарищества для ведения </w:t>
      </w:r>
      <w:proofErr w:type="spellStart"/>
      <w:r w:rsidRPr="00C14B17">
        <w:rPr>
          <w:rFonts w:ascii="Times New Roman" w:hAnsi="Times New Roman" w:cs="Times New Roman"/>
          <w:sz w:val="24"/>
          <w:szCs w:val="24"/>
        </w:rPr>
        <w:t>садоводчества</w:t>
      </w:r>
      <w:proofErr w:type="spellEnd"/>
      <w:r w:rsidRPr="00C14B17">
        <w:rPr>
          <w:rFonts w:ascii="Times New Roman" w:hAnsi="Times New Roman" w:cs="Times New Roman"/>
          <w:sz w:val="24"/>
          <w:szCs w:val="24"/>
        </w:rPr>
        <w:t xml:space="preserve"> в индивидуальном порядке, но при этом с одновременным заключением с садоводческим некоммерческим товариществом договора о порядке пользования и эксплуатации инженерных сетей, дорог и другого имущества общего пользования.</w:t>
      </w:r>
    </w:p>
    <w:p w:rsidR="00A056CA" w:rsidRPr="00C14B17" w:rsidRDefault="00A056CA"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Содержать на участке пчел, птицу, кроликов и мелкого скота с обязательным соблюдением санитарных и других требований.</w:t>
      </w:r>
    </w:p>
    <w:p w:rsidR="00A056CA" w:rsidRPr="00C14B17" w:rsidRDefault="00A056CA"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4.1.9.Осуществлять иные, не запрещенные законодательством действия.</w:t>
      </w:r>
    </w:p>
    <w:p w:rsidR="00A056CA" w:rsidRPr="00C14B17" w:rsidRDefault="00A056CA"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4.2. Член садоводческого некоммерческого товарищества обязан:</w:t>
      </w:r>
    </w:p>
    <w:p w:rsidR="00A056CA" w:rsidRPr="00C14B17" w:rsidRDefault="00A056CA"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4.2.1 Осуществлять деятельность в соответствии</w:t>
      </w:r>
      <w:r w:rsidR="00C84BAC">
        <w:rPr>
          <w:rFonts w:ascii="Times New Roman" w:hAnsi="Times New Roman" w:cs="Times New Roman"/>
          <w:sz w:val="24"/>
          <w:szCs w:val="24"/>
        </w:rPr>
        <w:t xml:space="preserve"> с</w:t>
      </w:r>
      <w:r w:rsidRPr="00C14B17">
        <w:rPr>
          <w:rFonts w:ascii="Times New Roman" w:hAnsi="Times New Roman" w:cs="Times New Roman"/>
          <w:sz w:val="24"/>
          <w:szCs w:val="24"/>
        </w:rPr>
        <w:t xml:space="preserve"> действующим законодательством, уставом садоводческого некоммерческого товарищества, а также решениями местных органов власти.</w:t>
      </w:r>
    </w:p>
    <w:p w:rsidR="00A056CA" w:rsidRPr="00C14B17" w:rsidRDefault="00A056CA"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4.2.2.использовать земельный участок в соответствии с его целевым назначением и разрешенным использованием, не наносить ущерб земле, как природному и хозяйственному объекту, содержать в порядке проходы, проезды, кюветы.</w:t>
      </w:r>
    </w:p>
    <w:p w:rsidR="00A056CA" w:rsidRPr="00C14B17" w:rsidRDefault="00A056CA"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4.2.3.Соблюдать агротехнические требования, установленные режимы, ограничения, обременения и </w:t>
      </w:r>
      <w:proofErr w:type="spellStart"/>
      <w:r w:rsidRPr="00C14B17">
        <w:rPr>
          <w:rFonts w:ascii="Times New Roman" w:hAnsi="Times New Roman" w:cs="Times New Roman"/>
          <w:sz w:val="24"/>
          <w:szCs w:val="24"/>
        </w:rPr>
        <w:t>сервитуры</w:t>
      </w:r>
      <w:proofErr w:type="spellEnd"/>
      <w:r w:rsidRPr="00C14B17">
        <w:rPr>
          <w:rFonts w:ascii="Times New Roman" w:hAnsi="Times New Roman" w:cs="Times New Roman"/>
          <w:sz w:val="24"/>
          <w:szCs w:val="24"/>
        </w:rPr>
        <w:t>.</w:t>
      </w:r>
    </w:p>
    <w:p w:rsidR="00E129EA" w:rsidRPr="00C14B17" w:rsidRDefault="00A056CA"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4.2.4.освоить в течении трех лет земельный участок, рационально и эффективно использовать его для выращивания фруктов, ягод, овощей и другой сельхозпродукции.</w:t>
      </w:r>
    </w:p>
    <w:p w:rsidR="00A056CA" w:rsidRPr="00C14B17" w:rsidRDefault="00A056CA"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4.2.5.Участвовать личным тр</w:t>
      </w:r>
      <w:r w:rsidR="004F560C" w:rsidRPr="00C14B17">
        <w:rPr>
          <w:rFonts w:ascii="Times New Roman" w:hAnsi="Times New Roman" w:cs="Times New Roman"/>
          <w:sz w:val="24"/>
          <w:szCs w:val="24"/>
        </w:rPr>
        <w:t>удом или трудом членов своей семьи в мероприятиях и работах, проводимых на территории товарищества.</w:t>
      </w:r>
    </w:p>
    <w:p w:rsidR="004F560C" w:rsidRPr="00C14B17" w:rsidRDefault="004F560C"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4.2.6. Соблюдать правила внутреннего распорядка садоводческого некоммерческого товарищества, не допускать совершения других действий, нарушающих нормальные условия для отдыха на садовых участках.</w:t>
      </w:r>
    </w:p>
    <w:p w:rsidR="004F560C" w:rsidRPr="00C14B17" w:rsidRDefault="004F560C"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4.2.7.Выгул собак на территории товарищества производить в намордниках, на цепочках или ремешках-привязях.</w:t>
      </w:r>
    </w:p>
    <w:p w:rsidR="004F560C" w:rsidRPr="00C14B17" w:rsidRDefault="004F560C"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4.2.8. Своевременно уплачивать земельный налог, вступительный, членские, целевые и другие платежи в размерах и сроках, установленных общим собранием садоводов. Субъектами Российской Федерации и органами местного самоуправления.</w:t>
      </w:r>
    </w:p>
    <w:p w:rsidR="004F560C" w:rsidRPr="00C14B17" w:rsidRDefault="004F560C"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4.2.9 Соблюдать градостроительные, строительные, экологические, санитарно-гигиенические, противопожарные и иные требования </w:t>
      </w:r>
      <w:r w:rsidR="00296F24" w:rsidRPr="00C14B17">
        <w:rPr>
          <w:rFonts w:ascii="Times New Roman" w:hAnsi="Times New Roman" w:cs="Times New Roman"/>
          <w:sz w:val="24"/>
          <w:szCs w:val="24"/>
        </w:rPr>
        <w:t>(</w:t>
      </w:r>
      <w:r w:rsidRPr="00C14B17">
        <w:rPr>
          <w:rFonts w:ascii="Times New Roman" w:hAnsi="Times New Roman" w:cs="Times New Roman"/>
          <w:sz w:val="24"/>
          <w:szCs w:val="24"/>
        </w:rPr>
        <w:t>нормы, правила, нормативы) при строительстве и перестройке жилого строения, хозяйственных строений и сооружений на участке в соответствии с утвержденным в установленном порядке, планировки и застройки садоводческого некоммерческого товарищества.</w:t>
      </w:r>
    </w:p>
    <w:p w:rsidR="004F560C" w:rsidRPr="00C14B17" w:rsidRDefault="004F560C"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4.2.10 Выполнять решения общего собрания и решения правления.</w:t>
      </w:r>
    </w:p>
    <w:p w:rsidR="004F560C" w:rsidRDefault="004F560C"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4.2.11.беречь народное достояние и общественное  имущество.</w:t>
      </w:r>
    </w:p>
    <w:p w:rsidR="001B6ABB" w:rsidRDefault="001B6ABB" w:rsidP="00144C06">
      <w:pPr>
        <w:ind w:left="0" w:firstLine="0"/>
        <w:rPr>
          <w:rFonts w:ascii="Times New Roman" w:hAnsi="Times New Roman" w:cs="Times New Roman"/>
          <w:sz w:val="24"/>
          <w:szCs w:val="24"/>
        </w:rPr>
      </w:pPr>
    </w:p>
    <w:p w:rsidR="001B6ABB" w:rsidRDefault="001B6ABB" w:rsidP="00144C06">
      <w:pPr>
        <w:ind w:left="0" w:firstLine="0"/>
        <w:rPr>
          <w:rFonts w:ascii="Times New Roman" w:hAnsi="Times New Roman" w:cs="Times New Roman"/>
          <w:sz w:val="24"/>
          <w:szCs w:val="24"/>
        </w:rPr>
      </w:pPr>
    </w:p>
    <w:p w:rsidR="001B6ABB" w:rsidRPr="00FE7DF3" w:rsidRDefault="00FE7DF3" w:rsidP="00FE7DF3">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p w:rsidR="001B6ABB" w:rsidRDefault="001B6ABB" w:rsidP="00144C06">
      <w:pPr>
        <w:ind w:left="0" w:firstLine="0"/>
        <w:rPr>
          <w:rFonts w:ascii="Times New Roman" w:hAnsi="Times New Roman" w:cs="Times New Roman"/>
          <w:sz w:val="24"/>
          <w:szCs w:val="24"/>
        </w:rPr>
      </w:pPr>
    </w:p>
    <w:p w:rsidR="004F560C" w:rsidRPr="001B6ABB" w:rsidRDefault="004F560C" w:rsidP="00FE7DF3">
      <w:pPr>
        <w:ind w:left="0" w:firstLine="0"/>
        <w:jc w:val="center"/>
        <w:rPr>
          <w:rFonts w:ascii="Times New Roman" w:hAnsi="Times New Roman" w:cs="Times New Roman"/>
          <w:b/>
          <w:sz w:val="24"/>
          <w:szCs w:val="24"/>
        </w:rPr>
      </w:pPr>
      <w:r w:rsidRPr="001B6ABB">
        <w:rPr>
          <w:rFonts w:ascii="Times New Roman" w:hAnsi="Times New Roman" w:cs="Times New Roman"/>
          <w:b/>
          <w:sz w:val="24"/>
          <w:szCs w:val="24"/>
          <w:lang w:val="en-US"/>
        </w:rPr>
        <w:t>V</w:t>
      </w:r>
      <w:r w:rsidRPr="001B6ABB">
        <w:rPr>
          <w:rFonts w:ascii="Times New Roman" w:hAnsi="Times New Roman" w:cs="Times New Roman"/>
          <w:b/>
          <w:sz w:val="24"/>
          <w:szCs w:val="24"/>
        </w:rPr>
        <w:t>. СРЕДСТВА САДОВОДЧЕСКОГО НЕКОММЕРЧЕСКОГО ТОВАРИЩЕСТВА</w:t>
      </w:r>
    </w:p>
    <w:p w:rsidR="002C371B" w:rsidRPr="00C14B17" w:rsidRDefault="002C371B" w:rsidP="00FE7DF3">
      <w:pPr>
        <w:ind w:left="0" w:firstLine="0"/>
        <w:jc w:val="both"/>
        <w:rPr>
          <w:rFonts w:ascii="Times New Roman" w:hAnsi="Times New Roman" w:cs="Times New Roman"/>
          <w:sz w:val="24"/>
          <w:szCs w:val="24"/>
        </w:rPr>
      </w:pPr>
    </w:p>
    <w:p w:rsidR="00485437" w:rsidRPr="00C14B17" w:rsidRDefault="004F560C"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5.1 Средства садоводческого некоммерческого товарищества образуются из вступительных, членских, целевых взносов и других поступлений в соответствии с решениями общего собрания и действующим законодательством.</w:t>
      </w:r>
    </w:p>
    <w:p w:rsidR="00485437" w:rsidRPr="00C14B17" w:rsidRDefault="00485437"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Вступительные взносы – денежные средства, внесенные на организационные расходы, на оформление документации.</w:t>
      </w:r>
    </w:p>
    <w:p w:rsidR="00485437" w:rsidRPr="00C14B17" w:rsidRDefault="00485437"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Членские взносы – денежные средства, внесенные на оплату труда работников, заключивших трудовые договоры с садоводческим некоммерческим товариществом и другие текущие расходы товарищества.</w:t>
      </w:r>
    </w:p>
    <w:p w:rsidR="00485437" w:rsidRPr="00C14B17" w:rsidRDefault="00485437"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Целевые взносы – денежные средства, внесенные на приобретение (создание) объектов</w:t>
      </w:r>
      <w:r w:rsidR="004F560C" w:rsidRPr="00C14B17">
        <w:rPr>
          <w:rFonts w:ascii="Times New Roman" w:hAnsi="Times New Roman" w:cs="Times New Roman"/>
          <w:sz w:val="24"/>
          <w:szCs w:val="24"/>
        </w:rPr>
        <w:t xml:space="preserve"> </w:t>
      </w:r>
      <w:r w:rsidRPr="00C14B17">
        <w:rPr>
          <w:rFonts w:ascii="Times New Roman" w:hAnsi="Times New Roman" w:cs="Times New Roman"/>
          <w:sz w:val="24"/>
          <w:szCs w:val="24"/>
        </w:rPr>
        <w:t>общего пользования.</w:t>
      </w:r>
    </w:p>
    <w:p w:rsidR="00485437" w:rsidRPr="00C14B17" w:rsidRDefault="00485437"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5.2. Средства садоводческого некоммерческого товарищества могут также пополняться за счет поступлений от организаций и предприятий, оказывающих финансовую и иную помощь, а также за счет благотворительных взносов и пожертвований.</w:t>
      </w:r>
    </w:p>
    <w:p w:rsidR="009C72A0" w:rsidRPr="00C14B17" w:rsidRDefault="009C72A0" w:rsidP="00FE7DF3">
      <w:pPr>
        <w:ind w:left="0" w:firstLine="0"/>
        <w:jc w:val="both"/>
        <w:rPr>
          <w:rFonts w:ascii="Times New Roman" w:hAnsi="Times New Roman" w:cs="Times New Roman"/>
          <w:sz w:val="24"/>
          <w:szCs w:val="24"/>
        </w:rPr>
      </w:pPr>
    </w:p>
    <w:p w:rsidR="003A441B" w:rsidRPr="001B6ABB" w:rsidRDefault="00485437" w:rsidP="00FE7DF3">
      <w:pPr>
        <w:ind w:left="0" w:firstLine="0"/>
        <w:jc w:val="center"/>
        <w:rPr>
          <w:rFonts w:ascii="Times New Roman" w:hAnsi="Times New Roman" w:cs="Times New Roman"/>
          <w:b/>
          <w:sz w:val="24"/>
          <w:szCs w:val="24"/>
        </w:rPr>
      </w:pPr>
      <w:r w:rsidRPr="001B6ABB">
        <w:rPr>
          <w:rFonts w:ascii="Times New Roman" w:hAnsi="Times New Roman" w:cs="Times New Roman"/>
          <w:b/>
          <w:sz w:val="24"/>
          <w:szCs w:val="24"/>
          <w:lang w:val="en-US"/>
        </w:rPr>
        <w:t>VI</w:t>
      </w:r>
      <w:r w:rsidRPr="001B6ABB">
        <w:rPr>
          <w:rFonts w:ascii="Times New Roman" w:hAnsi="Times New Roman" w:cs="Times New Roman"/>
          <w:b/>
          <w:sz w:val="24"/>
          <w:szCs w:val="24"/>
        </w:rPr>
        <w:t>. ОРГАНЫ УПРАВЛЕНИЯ САДОВОДЧЕСКОГО НЕКОММЕРЧЕСКОГО ТОВАРИЩЕСТВА</w:t>
      </w:r>
      <w:r w:rsidR="001B6ABB">
        <w:rPr>
          <w:rFonts w:ascii="Times New Roman" w:hAnsi="Times New Roman" w:cs="Times New Roman"/>
          <w:b/>
          <w:sz w:val="24"/>
          <w:szCs w:val="24"/>
        </w:rPr>
        <w:t>.</w:t>
      </w:r>
    </w:p>
    <w:p w:rsidR="009C72A0" w:rsidRPr="00C14B17" w:rsidRDefault="009C72A0" w:rsidP="00FE7DF3">
      <w:pPr>
        <w:ind w:left="0" w:firstLine="0"/>
        <w:jc w:val="both"/>
        <w:rPr>
          <w:rFonts w:ascii="Times New Roman" w:hAnsi="Times New Roman" w:cs="Times New Roman"/>
          <w:sz w:val="24"/>
          <w:szCs w:val="24"/>
        </w:rPr>
      </w:pPr>
    </w:p>
    <w:p w:rsidR="003A441B" w:rsidRPr="00C14B17" w:rsidRDefault="003A441B"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6.1 Органами управления садоводческого некоммерческого товарищества является общее собрание членов товарищества, являющееся его высшим органом, а в период между собраниями – правление товарищества и его председатель.</w:t>
      </w:r>
    </w:p>
    <w:p w:rsidR="003A441B" w:rsidRPr="00C14B17" w:rsidRDefault="003A441B"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6.2. К компетенции общего собрания членов товарищества относятся следующие вопросы:</w:t>
      </w:r>
    </w:p>
    <w:p w:rsidR="003A441B" w:rsidRPr="00C14B17" w:rsidRDefault="003A441B"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6.2.1.Внесение изменений и дополнений к Уставу или утверждение устава в новой редакции.</w:t>
      </w:r>
    </w:p>
    <w:p w:rsidR="00296F24" w:rsidRPr="00C14B17" w:rsidRDefault="003A441B"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6.2.2.Прием в члены садоводческого некоммерческого товарищества. Исключение из товарищества его членов</w:t>
      </w:r>
      <w:r w:rsidR="00296F24" w:rsidRPr="00C14B17">
        <w:rPr>
          <w:rFonts w:ascii="Times New Roman" w:hAnsi="Times New Roman" w:cs="Times New Roman"/>
          <w:sz w:val="24"/>
          <w:szCs w:val="24"/>
        </w:rPr>
        <w:t xml:space="preserve"> по личной просьбе за невыполнение пунктов Устава, указанных в разделе 4.2.</w:t>
      </w:r>
    </w:p>
    <w:p w:rsidR="00296F24" w:rsidRPr="00C14B17" w:rsidRDefault="00296F24"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6.2.3.Определение количественного состава правления, избрание открытым или тайным голосованием членов правления и досрочное прекращение их полномочий.</w:t>
      </w:r>
    </w:p>
    <w:p w:rsidR="00296F24" w:rsidRPr="00C14B17" w:rsidRDefault="00296F24"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6.2.4 Избрание открытым или тайным голосованием председателя правления и досрочное прекращение его полномочий (разрешается решать указанные вопросы на заседании правления).</w:t>
      </w:r>
    </w:p>
    <w:p w:rsidR="00296F24" w:rsidRPr="00C14B17" w:rsidRDefault="00296F24"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6.2.5 Избрание открытым голосованием членов ревизионной комиссии и досрочное прекращение их полномочий.</w:t>
      </w:r>
    </w:p>
    <w:p w:rsidR="00296F24" w:rsidRPr="00C14B17" w:rsidRDefault="00296F24"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6.2.6 Избрание членов комиссии по контролю за соблюдением законодательства и досрочное прекращение их полномочий.</w:t>
      </w:r>
    </w:p>
    <w:p w:rsidR="00296F24" w:rsidRPr="00C14B17" w:rsidRDefault="00296F24"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6.2.7 Принятие решения о вступлении садоводческого некоммерческого товарищества в Московский союз садоводов.</w:t>
      </w:r>
    </w:p>
    <w:p w:rsidR="00296F24" w:rsidRPr="00C14B17" w:rsidRDefault="00296F24"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6.2.8 Утверждение внутренних регламентов товарищества, в т.ч. ведение общего собрания, деятельности правления, работы ревизионной комиссии, работы по контролю за соблюдением законодательства, внутреннего распорядка товарищества.</w:t>
      </w:r>
    </w:p>
    <w:p w:rsidR="006A520C" w:rsidRPr="00C14B17" w:rsidRDefault="00296F24"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6.2.9 Принятие решений о реорганизации или ликвидации садоводческого некоммерческого товарищества, назначение ликвидационной комиссии, а также утверждение промежуточного</w:t>
      </w:r>
      <w:r w:rsidR="006A520C" w:rsidRPr="00C14B17">
        <w:rPr>
          <w:rFonts w:ascii="Times New Roman" w:hAnsi="Times New Roman" w:cs="Times New Roman"/>
          <w:sz w:val="24"/>
          <w:szCs w:val="24"/>
        </w:rPr>
        <w:t xml:space="preserve"> и окончательного ликвидационных балансов.</w:t>
      </w:r>
    </w:p>
    <w:p w:rsidR="006A520C" w:rsidRPr="00C14B17" w:rsidRDefault="006A520C" w:rsidP="00FE7DF3">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6.2.10Принятие решений о формировании и об использовании имущества садоводческого некоммерческого товарищества, о создании и развитии объектов инфраструктуры, а также установление размеров вступительных, членских, целевых взносов и сроков их уплаты.</w:t>
      </w:r>
    </w:p>
    <w:p w:rsidR="004A403A" w:rsidRDefault="004A403A" w:rsidP="00144C06">
      <w:pPr>
        <w:ind w:left="0" w:firstLine="0"/>
        <w:rPr>
          <w:rFonts w:ascii="Times New Roman" w:hAnsi="Times New Roman" w:cs="Times New Roman"/>
          <w:sz w:val="24"/>
          <w:szCs w:val="24"/>
          <w:lang w:val="en-US"/>
        </w:rPr>
      </w:pPr>
    </w:p>
    <w:p w:rsidR="004A403A" w:rsidRDefault="004A403A" w:rsidP="00144C06">
      <w:pPr>
        <w:ind w:left="0" w:firstLine="0"/>
        <w:rPr>
          <w:rFonts w:ascii="Times New Roman" w:hAnsi="Times New Roman" w:cs="Times New Roman"/>
          <w:sz w:val="24"/>
          <w:szCs w:val="24"/>
          <w:lang w:val="en-US"/>
        </w:rPr>
      </w:pPr>
    </w:p>
    <w:p w:rsidR="004A403A" w:rsidRDefault="004A403A" w:rsidP="004A403A">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p w:rsidR="00296F24" w:rsidRPr="00C14B17" w:rsidRDefault="006A520C"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6.2.11 Установление размера пеней за несвоевременную уплату взносов, изменение сроков внесения взносов малообеспеченными членами товарищества. Рассмотрение вопросов уплаты взносов в зависимости от размера садового участка или других особенностей. </w:t>
      </w:r>
      <w:r w:rsidR="00296F24" w:rsidRPr="00C14B17">
        <w:rPr>
          <w:rFonts w:ascii="Times New Roman" w:hAnsi="Times New Roman" w:cs="Times New Roman"/>
          <w:sz w:val="24"/>
          <w:szCs w:val="24"/>
        </w:rPr>
        <w:t xml:space="preserve"> </w:t>
      </w:r>
    </w:p>
    <w:p w:rsidR="00C676C4" w:rsidRPr="00C14B17" w:rsidRDefault="006A520C"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6.2.12.</w:t>
      </w:r>
      <w:r w:rsidR="004847FB" w:rsidRPr="00C14B17">
        <w:rPr>
          <w:rFonts w:ascii="Times New Roman" w:hAnsi="Times New Roman" w:cs="Times New Roman"/>
          <w:sz w:val="24"/>
          <w:szCs w:val="24"/>
        </w:rPr>
        <w:t>Утверждение при</w:t>
      </w:r>
      <w:r w:rsidR="00C676C4" w:rsidRPr="00C14B17">
        <w:rPr>
          <w:rFonts w:ascii="Times New Roman" w:hAnsi="Times New Roman" w:cs="Times New Roman"/>
          <w:sz w:val="24"/>
          <w:szCs w:val="24"/>
        </w:rPr>
        <w:t>ходно-расходной сметы садовнического некоммерческого товарищества и принятие решений об ее использовании.</w:t>
      </w:r>
    </w:p>
    <w:p w:rsidR="006A520C" w:rsidRPr="00C14B17" w:rsidRDefault="00C676C4"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6.2.13 Утверждение видов работ, осуществляемых по трудовым договорам, штаты работников и их оплату, решение вопросов оплаты труда председателя правления и членов правления.</w:t>
      </w:r>
      <w:r w:rsidR="006A520C" w:rsidRPr="00C14B17">
        <w:rPr>
          <w:rFonts w:ascii="Times New Roman" w:hAnsi="Times New Roman" w:cs="Times New Roman"/>
          <w:sz w:val="24"/>
          <w:szCs w:val="24"/>
        </w:rPr>
        <w:t xml:space="preserve"> </w:t>
      </w:r>
    </w:p>
    <w:p w:rsidR="00C676C4" w:rsidRPr="00C14B17" w:rsidRDefault="00C676C4"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6.2.14 Рассмотрение жалоб на решения и действия членов правления, председателя правления, членов ревизионной комиссии, членов комиссии по контролю за соблюдением законодательства.</w:t>
      </w:r>
    </w:p>
    <w:p w:rsidR="009C72A0" w:rsidRPr="00C14B17" w:rsidRDefault="00C676C4"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6.2.15 Утверждение отчетов правления и ревизионной комиссии.</w:t>
      </w:r>
    </w:p>
    <w:p w:rsidR="009C72A0" w:rsidRPr="00C14B17" w:rsidRDefault="00C676C4"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6.2.16 Поощрение членов правления, ревизионной комиссии, комиссии по контролю за соблюдением законодательства и членов садовнического некоммерческого товарищества (по решению общего собрания разрешается суммы на указанные поощрения включать в годовую смету доходов и расходов с распределением поощрений на заседании правления).</w:t>
      </w:r>
    </w:p>
    <w:p w:rsidR="00C676C4" w:rsidRPr="00C14B17" w:rsidRDefault="00C676C4"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6.2.17 Утверждение плана агротехнических мероприятий и трудовое участие садоводов коллективных работах.</w:t>
      </w:r>
    </w:p>
    <w:p w:rsidR="003673C1" w:rsidRPr="00C14B17" w:rsidRDefault="00C676C4"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6.3 Общее собрание садоводческого некоммерческого товарищества созывается правлением по мере необходимости, но не реже чем один раз в год. Внеочередное общее собрание проводится по решению правления, требованию ревизионной комиссии, а также по предложению органа </w:t>
      </w:r>
      <w:r w:rsidR="00A51AB2" w:rsidRPr="00C14B17">
        <w:rPr>
          <w:rFonts w:ascii="Times New Roman" w:hAnsi="Times New Roman" w:cs="Times New Roman"/>
          <w:sz w:val="24"/>
          <w:szCs w:val="24"/>
        </w:rPr>
        <w:t>местного самоуправления или не менее чем одной пятой общего числа членов товарищества.</w:t>
      </w:r>
    </w:p>
    <w:p w:rsidR="00A51AB2" w:rsidRPr="00C14B17" w:rsidRDefault="00A51AB2"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Уведомление членов товарищества о проведении общего собрания с содержанием выносимых на обсуждение вопросов может осуществляться в письменной форме (почтовые открытки) или путем </w:t>
      </w:r>
      <w:proofErr w:type="spellStart"/>
      <w:r w:rsidRPr="00C14B17">
        <w:rPr>
          <w:rFonts w:ascii="Times New Roman" w:hAnsi="Times New Roman" w:cs="Times New Roman"/>
          <w:sz w:val="24"/>
          <w:szCs w:val="24"/>
        </w:rPr>
        <w:t>обзванивания</w:t>
      </w:r>
      <w:proofErr w:type="spellEnd"/>
      <w:r w:rsidRPr="00C14B17">
        <w:rPr>
          <w:rFonts w:ascii="Times New Roman" w:hAnsi="Times New Roman" w:cs="Times New Roman"/>
          <w:sz w:val="24"/>
          <w:szCs w:val="24"/>
        </w:rPr>
        <w:t xml:space="preserve"> по телефону, а также посредством размещения объявлений на информационных щитах, расположенных на территории товарищества.</w:t>
      </w:r>
    </w:p>
    <w:p w:rsidR="00A51AB2" w:rsidRPr="00C14B17" w:rsidRDefault="00A51AB2"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Указанные уведомления доводятся до сведения членов товарищества не позднее чем за две недели до даты проведения собрания.</w:t>
      </w:r>
    </w:p>
    <w:p w:rsidR="00A51AB2" w:rsidRPr="00C14B17" w:rsidRDefault="00A51AB2"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6.3.1Общее собрание членов садоводческого некоммерческого товарищества правомочно, если на собрании присутствует более чем пятьдесят процентов членов товарищества.</w:t>
      </w:r>
    </w:p>
    <w:p w:rsidR="00A51AB2" w:rsidRPr="00C14B17" w:rsidRDefault="00A51AB2"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6.3.2 Председатель и секретарь общего собрания избирается большинством голосов присутствующих.</w:t>
      </w:r>
    </w:p>
    <w:p w:rsidR="00542376" w:rsidRPr="00C14B17" w:rsidRDefault="00A51AB2"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6.3.3 Решение о внесении изменений и дополнений в Устав садоводческого некоммерческого товарищества, или об утверждении Устава в новой редакции, исключения из членов товарищества, ликвидации и реорганизации, назначения ликвидационной комиссии и об утверждении промежуточного и окончательного ликвидационных балансов принимаются общим собранием</w:t>
      </w:r>
      <w:r w:rsidR="00542376" w:rsidRPr="00C14B17">
        <w:rPr>
          <w:rFonts w:ascii="Times New Roman" w:hAnsi="Times New Roman" w:cs="Times New Roman"/>
          <w:sz w:val="24"/>
          <w:szCs w:val="24"/>
        </w:rPr>
        <w:t xml:space="preserve"> членов товарищества большинством в две трети голосов. Другие решения общего собрания членов товарищества принимаются простым большинством голосов. Решения общего собрания членов товарищества доводятся до сведения его членов не позднее чем через семь дней после принятия решений путем вывешивания для ознакомления в помещении правления, а по вопросу исключения – в течении семи дней письменным уведомлением.</w:t>
      </w:r>
    </w:p>
    <w:p w:rsidR="003673C1" w:rsidRPr="00C14B17" w:rsidRDefault="00542376"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Член товарищества вправе обжаловать в суде решение общего собрания или решение органа управления товарищества, которые нарушают права и законные интересы члена товарищества.</w:t>
      </w:r>
    </w:p>
    <w:p w:rsidR="003673C1" w:rsidRPr="00C14B17" w:rsidRDefault="00542376"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6.3.4</w:t>
      </w:r>
      <w:r w:rsidR="00A20C80" w:rsidRPr="00C14B17">
        <w:rPr>
          <w:rFonts w:ascii="Times New Roman" w:hAnsi="Times New Roman" w:cs="Times New Roman"/>
          <w:sz w:val="24"/>
          <w:szCs w:val="24"/>
        </w:rPr>
        <w:t xml:space="preserve"> Для выполнения для нескольких садоводческих товариществ хозяйственных задач по решению общих собраний этих товариществ могут создаваться на определенный срок организационные группы, союзы или советы председателей правлений товарищества.</w:t>
      </w:r>
    </w:p>
    <w:p w:rsidR="004A403A" w:rsidRDefault="004A403A" w:rsidP="00144C06">
      <w:pPr>
        <w:ind w:left="0" w:firstLine="0"/>
        <w:rPr>
          <w:rFonts w:ascii="Times New Roman" w:hAnsi="Times New Roman" w:cs="Times New Roman"/>
          <w:sz w:val="24"/>
          <w:szCs w:val="24"/>
          <w:lang w:val="en-US"/>
        </w:rPr>
      </w:pPr>
    </w:p>
    <w:p w:rsidR="004A403A" w:rsidRDefault="004A403A" w:rsidP="004A403A">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p w:rsidR="00C676C4" w:rsidRPr="00C14B17" w:rsidRDefault="00A20C80"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6.4 ПРАВЛЕНИЕ САДОВОДЧЕСКОГО НЕКОММЕРЧЕСКОГО ТОВАРИЩЕСТВА является коллегиальным исполнительным органом и подотчетно общему собранию членов товарищества.</w:t>
      </w:r>
    </w:p>
    <w:p w:rsidR="00A20C80" w:rsidRPr="00C14B17" w:rsidRDefault="00A20C80"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6.4.1 в своей деятельности правление садоводческого некоммерческого товарищества руководствуется федеральными законами Российской Федерации, законодательством субъектов Российской Федерации, нормативными актами органов местного самоуправления и уставом садоводческого некоммерческого товарищества.</w:t>
      </w:r>
    </w:p>
    <w:p w:rsidR="00A20C80" w:rsidRPr="00C14B17" w:rsidRDefault="00A20C80"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6.4.2 Правление избирается из числа членов садоводческого некоммерческого товарищества на срок два года общим собранием.</w:t>
      </w:r>
    </w:p>
    <w:p w:rsidR="00A20C80" w:rsidRPr="00C14B17" w:rsidRDefault="00A20C80"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Из своего состава правление избирает председателя правления, его заместителя и секретаря. При необходимости правление создает общественные комиссии, работающие под его руководством. Председатель может быть избран на общем собрании садоводов. Перевыборы правления могут быть проведены досрочно по требованию не менее  1/3 членов товарищества или ревизионной комиссии товарищества.</w:t>
      </w:r>
    </w:p>
    <w:p w:rsidR="00A20C80" w:rsidRPr="00C14B17" w:rsidRDefault="00A20C80"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6.4.3 </w:t>
      </w:r>
      <w:r w:rsidR="00662145" w:rsidRPr="00C14B17">
        <w:rPr>
          <w:rFonts w:ascii="Times New Roman" w:hAnsi="Times New Roman" w:cs="Times New Roman"/>
          <w:sz w:val="24"/>
          <w:szCs w:val="24"/>
        </w:rPr>
        <w:t>Заседания правления правомочны, если на них присутствуют не менее чем 2/3 его членов.</w:t>
      </w:r>
    </w:p>
    <w:p w:rsidR="00662145" w:rsidRPr="00C14B17" w:rsidRDefault="00662145"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Решения правления принимаются открытым голосованием, простым большинством голосов.</w:t>
      </w:r>
    </w:p>
    <w:p w:rsidR="00662145" w:rsidRPr="00C14B17" w:rsidRDefault="00662145"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6.4.4 Решения правления обязательны для исполнения всеми членами товарищества и его работниками, заключившими трудовые договора с товариществом.</w:t>
      </w:r>
    </w:p>
    <w:p w:rsidR="00662145" w:rsidRPr="00C14B17" w:rsidRDefault="00662145"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 К компетенции правления садоводческого некоммерческого товарищества относятся:</w:t>
      </w:r>
    </w:p>
    <w:p w:rsidR="00662145" w:rsidRPr="00C14B17" w:rsidRDefault="00662145"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6.5.1 Практическое выполнение решений общих собраний членов товарищес</w:t>
      </w:r>
      <w:r w:rsidR="00831281" w:rsidRPr="00C14B17">
        <w:rPr>
          <w:rFonts w:ascii="Times New Roman" w:hAnsi="Times New Roman" w:cs="Times New Roman"/>
          <w:sz w:val="24"/>
          <w:szCs w:val="24"/>
        </w:rPr>
        <w:t>т</w:t>
      </w:r>
      <w:r w:rsidRPr="00C14B17">
        <w:rPr>
          <w:rFonts w:ascii="Times New Roman" w:hAnsi="Times New Roman" w:cs="Times New Roman"/>
          <w:sz w:val="24"/>
          <w:szCs w:val="24"/>
        </w:rPr>
        <w:t>ва.</w:t>
      </w:r>
    </w:p>
    <w:p w:rsidR="00662145" w:rsidRPr="00C14B17" w:rsidRDefault="00662145"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6.5.2 Оперативное руководство текущей деятельности товарищества.</w:t>
      </w:r>
    </w:p>
    <w:p w:rsidR="00662145" w:rsidRPr="00C14B17" w:rsidRDefault="00662145"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6.5.3 Составление приходно-расходных смет и отчетов товарищества, представление их на утверждение общего собрания.</w:t>
      </w:r>
    </w:p>
    <w:p w:rsidR="00662145" w:rsidRPr="00C14B17" w:rsidRDefault="00662145"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6.5.4 Распоряжение материальными и нематериальными активами товарищества в пределах, необходимых для обеспечения текущей деятельности.</w:t>
      </w:r>
    </w:p>
    <w:p w:rsidR="008C5E27" w:rsidRPr="00C14B17" w:rsidRDefault="00662145"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6.5.5 Организационно-</w:t>
      </w:r>
      <w:r w:rsidR="008C5E27" w:rsidRPr="00C14B17">
        <w:rPr>
          <w:rFonts w:ascii="Times New Roman" w:hAnsi="Times New Roman" w:cs="Times New Roman"/>
          <w:sz w:val="24"/>
          <w:szCs w:val="24"/>
        </w:rPr>
        <w:t>техническое обеспечение деятельности общего собрания членов товарищества.</w:t>
      </w:r>
    </w:p>
    <w:p w:rsidR="00662145" w:rsidRPr="00C14B17" w:rsidRDefault="008C5E27"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6.5.6 Организация учета и отчетности товарищества, подготовка годового отчета и представление его на утверждение общим собранием членов товарищества.</w:t>
      </w:r>
      <w:r w:rsidR="00662145" w:rsidRPr="00C14B17">
        <w:rPr>
          <w:rFonts w:ascii="Times New Roman" w:hAnsi="Times New Roman" w:cs="Times New Roman"/>
          <w:sz w:val="24"/>
          <w:szCs w:val="24"/>
        </w:rPr>
        <w:t xml:space="preserve">  </w:t>
      </w:r>
    </w:p>
    <w:p w:rsidR="008C5E27" w:rsidRPr="00C14B17" w:rsidRDefault="008C5E27"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6.5.7 Организация охраны имущества товарищества и имущества его членов.</w:t>
      </w:r>
    </w:p>
    <w:p w:rsidR="008C5E27" w:rsidRPr="00C14B17" w:rsidRDefault="008C5E27"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6.5.8 Организация страхования имущества товарищества и имущества его членов.</w:t>
      </w:r>
    </w:p>
    <w:p w:rsidR="008C5E27" w:rsidRPr="00C14B17" w:rsidRDefault="008C5E27"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6.5.9 Организация строительства, ремонта и содержания зданий, строений, сооружений, инженерных сетей, дорог и др.объектов общего пользования.</w:t>
      </w:r>
    </w:p>
    <w:p w:rsidR="008C5E27" w:rsidRPr="00C14B17" w:rsidRDefault="008C5E27"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6.5.10 Возможное приобретение и доставка посадочного материала, садового инвентаря, удобрений, ядохимикатов.</w:t>
      </w:r>
    </w:p>
    <w:p w:rsidR="008C5E27" w:rsidRPr="00C14B17" w:rsidRDefault="008C5E27"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6.5.11 Обеспечение делопроизводства и содержание архива садоводческого товарищества.</w:t>
      </w:r>
    </w:p>
    <w:p w:rsidR="008C5E27" w:rsidRPr="00C14B17" w:rsidRDefault="008C5E27"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6.5.12 Прием на работу лиц по трудовым договорам, их увольнение, поощрение и наложение на них взысканий, ведение учета работников.</w:t>
      </w:r>
    </w:p>
    <w:p w:rsidR="008C5E27" w:rsidRPr="00C14B17" w:rsidRDefault="008C5E27"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6.5.13 Контроль за своевременным внесением вступительных, членских, целевых и др.дополнительных взносов.</w:t>
      </w:r>
    </w:p>
    <w:p w:rsidR="00C13D07" w:rsidRPr="00C14B17" w:rsidRDefault="008C5E27"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6.5.14 Совершение от имени</w:t>
      </w:r>
      <w:r w:rsidR="00C13D07" w:rsidRPr="00C14B17">
        <w:rPr>
          <w:rFonts w:ascii="Times New Roman" w:hAnsi="Times New Roman" w:cs="Times New Roman"/>
          <w:sz w:val="24"/>
          <w:szCs w:val="24"/>
        </w:rPr>
        <w:t xml:space="preserve"> садоводческого некоммерческого товарищества сделок.</w:t>
      </w:r>
    </w:p>
    <w:p w:rsidR="00C13D07" w:rsidRPr="00C14B17" w:rsidRDefault="00C13D07"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6.5.15 Осуществление внешнеэкономической деятельности товарищества.</w:t>
      </w:r>
    </w:p>
    <w:p w:rsidR="00C13D07" w:rsidRPr="00C14B17" w:rsidRDefault="00C13D07"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6.5.16 Соблюдение товариществом законодательства Российской Федерации и устава.</w:t>
      </w:r>
    </w:p>
    <w:p w:rsidR="000D785F" w:rsidRPr="00C14B17" w:rsidRDefault="00C13D07" w:rsidP="004A403A">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6.5.17 Рассмотрение заявлений членов товарищества. Правление </w:t>
      </w:r>
      <w:r w:rsidR="000D785F" w:rsidRPr="00C14B17">
        <w:rPr>
          <w:rFonts w:ascii="Times New Roman" w:hAnsi="Times New Roman" w:cs="Times New Roman"/>
          <w:sz w:val="24"/>
          <w:szCs w:val="24"/>
        </w:rPr>
        <w:t>товарищества в соответствии с законодательством Российской Федерации и Уставом имеет право принимать решения, необходимые для достижения целей деятельности товарищества и обеспечения его нормальной работы за исключением решений, которые являются компетенцией общего собрания.</w:t>
      </w:r>
    </w:p>
    <w:p w:rsidR="004A403A" w:rsidRDefault="004A403A" w:rsidP="00144C06">
      <w:pPr>
        <w:ind w:left="0" w:firstLine="0"/>
        <w:rPr>
          <w:rFonts w:ascii="Times New Roman" w:hAnsi="Times New Roman" w:cs="Times New Roman"/>
          <w:sz w:val="24"/>
          <w:szCs w:val="24"/>
          <w:lang w:val="en-US"/>
        </w:rPr>
      </w:pPr>
    </w:p>
    <w:p w:rsidR="004A403A" w:rsidRDefault="004A403A" w:rsidP="004A403A">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8</w:t>
      </w:r>
    </w:p>
    <w:p w:rsidR="000D785F" w:rsidRPr="00C14B17" w:rsidRDefault="000D785F"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6.5.18 Осуществлять меры по прекращению пользования общими дорогами. Средствами </w:t>
      </w:r>
      <w:proofErr w:type="spellStart"/>
      <w:r w:rsidRPr="00C14B17">
        <w:rPr>
          <w:rFonts w:ascii="Times New Roman" w:hAnsi="Times New Roman" w:cs="Times New Roman"/>
          <w:sz w:val="24"/>
          <w:szCs w:val="24"/>
        </w:rPr>
        <w:t>электро</w:t>
      </w:r>
      <w:proofErr w:type="spellEnd"/>
      <w:r w:rsidRPr="00C14B17">
        <w:rPr>
          <w:rFonts w:ascii="Times New Roman" w:hAnsi="Times New Roman" w:cs="Times New Roman"/>
          <w:sz w:val="24"/>
          <w:szCs w:val="24"/>
        </w:rPr>
        <w:t>- и водоснабжения и другими объектами собственности, принадлежащими товариществу, лицами выбывшими (исключенными) из садоводческого некоммерческого товарищества. С выбывшими из товарищества членами и другими лицами заключать договора на пользование объектами инфраструктуры и другим имуществом общего пользования за плату. Осуществлять контроль за их выполнением.</w:t>
      </w:r>
    </w:p>
    <w:p w:rsidR="001A477B" w:rsidRPr="00C14B17" w:rsidRDefault="000D785F"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6.5.19 Протоколы общих собраний оформляются в 7-ми </w:t>
      </w:r>
      <w:proofErr w:type="spellStart"/>
      <w:r w:rsidRPr="00C14B17">
        <w:rPr>
          <w:rFonts w:ascii="Times New Roman" w:hAnsi="Times New Roman" w:cs="Times New Roman"/>
          <w:sz w:val="24"/>
          <w:szCs w:val="24"/>
        </w:rPr>
        <w:t>дневный</w:t>
      </w:r>
      <w:proofErr w:type="spellEnd"/>
      <w:r w:rsidRPr="00C14B17">
        <w:rPr>
          <w:rFonts w:ascii="Times New Roman" w:hAnsi="Times New Roman" w:cs="Times New Roman"/>
          <w:sz w:val="24"/>
          <w:szCs w:val="24"/>
        </w:rPr>
        <w:t xml:space="preserve"> срок, подписываются председателем и секретарем собрания, заверяются печатью и хранятся в делах товарищества постоянно. Протоколы заседания правления и ревизионной комиссии подписываются председателем правления,</w:t>
      </w:r>
      <w:r w:rsidR="001A477B" w:rsidRPr="00C14B17">
        <w:rPr>
          <w:rFonts w:ascii="Times New Roman" w:hAnsi="Times New Roman" w:cs="Times New Roman"/>
          <w:sz w:val="24"/>
          <w:szCs w:val="24"/>
        </w:rPr>
        <w:t xml:space="preserve"> либо председателем ревизионной комиссии, заверяются печатью товарищества и хранятся в делах товарищества. Разрешается протоколы заседания правления вести в журнале рукописно. При этом журнал должен быть пронумерован и скреплен печатью. Копии протоколов общих собраний товарищества, заседаний правления, ревизионной комиссии товарищества, заверенные выписки из данных протоколов представляются для ознакомления членам товарищества, а также органу местного самоуправления, на территории которого находится садовое некоммерческое товарищества. Органам государственной власти соответствующего субъекта Российской Федерации, судебным и правоохранительным органам в соответствии с их запросами в письменной форме.</w:t>
      </w:r>
    </w:p>
    <w:p w:rsidR="005A5AB5" w:rsidRPr="00C14B17" w:rsidRDefault="001A477B"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6.5.20 председатель и члены правления товарищества при осуществлении своих прав и исполнении установленных обязанностей должны содействовать в интересах товарищества.</w:t>
      </w:r>
      <w:r w:rsidR="005A5AB5" w:rsidRPr="00C14B17">
        <w:rPr>
          <w:rFonts w:ascii="Times New Roman" w:hAnsi="Times New Roman" w:cs="Times New Roman"/>
          <w:sz w:val="24"/>
          <w:szCs w:val="24"/>
        </w:rPr>
        <w:t xml:space="preserve"> Председатель правления садового некоммерческого товарищества и члены правления несут ответственность перед товариществом за убытки, причиненные товариществу их деятельностью (бездействием). При этом не несут ответственность члены правления, голосовавшие против решения, которое повлекло за собой причиненные товариществу убытки, или не принимавшие участия в голосовании.</w:t>
      </w:r>
    </w:p>
    <w:p w:rsidR="00FC59F1" w:rsidRPr="00C14B17" w:rsidRDefault="00144C06" w:rsidP="00326078">
      <w:p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A5AB5" w:rsidRPr="00C14B17">
        <w:rPr>
          <w:rFonts w:ascii="Times New Roman" w:hAnsi="Times New Roman" w:cs="Times New Roman"/>
          <w:sz w:val="24"/>
          <w:szCs w:val="24"/>
        </w:rPr>
        <w:t xml:space="preserve">Председатель правления и его члены при выявлении финансовых злоупотреблений или нарушений, причинении убытков товариществу могут быть привлечены к дисциплинарной, материальной, административной или уголовной ответственности в соответствии с </w:t>
      </w:r>
      <w:r w:rsidR="0095728C" w:rsidRPr="00C14B17">
        <w:rPr>
          <w:rFonts w:ascii="Times New Roman" w:hAnsi="Times New Roman" w:cs="Times New Roman"/>
          <w:sz w:val="24"/>
          <w:szCs w:val="24"/>
        </w:rPr>
        <w:t>з</w:t>
      </w:r>
      <w:r w:rsidR="005A5AB5" w:rsidRPr="00C14B17">
        <w:rPr>
          <w:rFonts w:ascii="Times New Roman" w:hAnsi="Times New Roman" w:cs="Times New Roman"/>
          <w:sz w:val="24"/>
          <w:szCs w:val="24"/>
        </w:rPr>
        <w:t xml:space="preserve">аконодательством. </w:t>
      </w:r>
      <w:r w:rsidR="001A477B" w:rsidRPr="00C14B17">
        <w:rPr>
          <w:rFonts w:ascii="Times New Roman" w:hAnsi="Times New Roman" w:cs="Times New Roman"/>
          <w:sz w:val="24"/>
          <w:szCs w:val="24"/>
        </w:rPr>
        <w:t xml:space="preserve"> </w:t>
      </w:r>
      <w:r w:rsidR="000D785F" w:rsidRPr="00C14B17">
        <w:rPr>
          <w:rFonts w:ascii="Times New Roman" w:hAnsi="Times New Roman" w:cs="Times New Roman"/>
          <w:sz w:val="24"/>
          <w:szCs w:val="24"/>
        </w:rPr>
        <w:t xml:space="preserve"> </w:t>
      </w:r>
    </w:p>
    <w:p w:rsidR="00FC59F1" w:rsidRPr="00C14B17" w:rsidRDefault="00144C06" w:rsidP="00326078">
      <w:p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C59F1" w:rsidRPr="00C14B17">
        <w:rPr>
          <w:rFonts w:ascii="Times New Roman" w:hAnsi="Times New Roman" w:cs="Times New Roman"/>
          <w:sz w:val="24"/>
          <w:szCs w:val="24"/>
        </w:rPr>
        <w:t>Председатель правления садоводческого некоммерческого товарищества обеспечивает выполнение решений общих собраний, правления, представляет товарищество в отношениях с государственными органами, учреждениями и организациями. Вправе заключать от имени товарищества договора в пределах приходно-расходной сметы, выдавать доверенности, открывать текущий счет товарищества в учреждениях соответствующего банка. Выполнять другие обязанности по поручению общего собрания и правления.</w:t>
      </w:r>
    </w:p>
    <w:p w:rsidR="00FC59F1" w:rsidRPr="00C14B17" w:rsidRDefault="00FC59F1"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6.5.21 Секретарь правления отвечает за хранение, наличие, правильность содержания и оформления необходимой документации товарищества, предусмотренной Федеральными законодательствами, администрацией района и Уставом товарищества, а также:</w:t>
      </w:r>
    </w:p>
    <w:p w:rsidR="00FC59F1" w:rsidRPr="00C14B17" w:rsidRDefault="00FC59F1"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-Должно быть организовано постоянное хранение документации на право пользования землей, Генерального плана товарищества со всеми согласованными и входящими документами, всех Уставов товарищества.</w:t>
      </w:r>
    </w:p>
    <w:p w:rsidR="00FC59F1" w:rsidRPr="00C14B17" w:rsidRDefault="00FC59F1"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-Иметь в наличии списки садоводов с указанием номеров участков и свидетельств на право пользования землей, домашних адресов, номеров телефонов.</w:t>
      </w:r>
    </w:p>
    <w:p w:rsidR="00FC59F1" w:rsidRPr="00C14B17" w:rsidRDefault="00FC59F1"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-Организовывать информацию и оповещение членов товарищества о проводимых собраниях и общих мероприятиях садоводов.</w:t>
      </w:r>
    </w:p>
    <w:p w:rsidR="00FC59F1" w:rsidRPr="00C14B17" w:rsidRDefault="00FC59F1"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-Подготавливать также другие необходимые документы.</w:t>
      </w:r>
    </w:p>
    <w:p w:rsidR="00326078" w:rsidRPr="00326078" w:rsidRDefault="00FC59F1"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6.5.22 Бухгалтер-кассир садоводческого некоммерческого товарищества обеспечивает согласно договору-контракту с правлением товарищества выполнение решений Государственных органов</w:t>
      </w:r>
      <w:r w:rsidR="00ED7187" w:rsidRPr="00C14B17">
        <w:rPr>
          <w:rFonts w:ascii="Times New Roman" w:hAnsi="Times New Roman" w:cs="Times New Roman"/>
          <w:sz w:val="24"/>
          <w:szCs w:val="24"/>
        </w:rPr>
        <w:t xml:space="preserve">, общего собрания товарищества и правления по всем </w:t>
      </w:r>
    </w:p>
    <w:p w:rsidR="00326078" w:rsidRDefault="00326078" w:rsidP="00326078">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p>
    <w:p w:rsidR="00C13D07" w:rsidRPr="00C14B17" w:rsidRDefault="00ED7187"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финансовым вопросам. Представляет товарищество в отношениях с Государственными финансовыми органами.</w:t>
      </w:r>
    </w:p>
    <w:p w:rsidR="00ED7187" w:rsidRPr="00C14B17" w:rsidRDefault="00ED7187"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Основными обязанностями являются:</w:t>
      </w:r>
    </w:p>
    <w:p w:rsidR="00ED7187" w:rsidRPr="00C14B17" w:rsidRDefault="00ED7187"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-составление сметы, годового отчета и баланса, характеризующих в денежном выражении результаты финансово-хозяйственной деятельности товарищества и состояние его средств на конец года (по источникам поступления и использования);</w:t>
      </w:r>
    </w:p>
    <w:p w:rsidR="00ED7187" w:rsidRPr="00C14B17" w:rsidRDefault="00ED7187"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-своевременный сбор (прием) земельного налога, вступительных, членских, целевых и др.взносов;</w:t>
      </w:r>
    </w:p>
    <w:p w:rsidR="00ED7187" w:rsidRPr="00C14B17" w:rsidRDefault="00ED7187"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-строгий учет денежных средств;</w:t>
      </w:r>
    </w:p>
    <w:p w:rsidR="00ED7187" w:rsidRPr="00C14B17" w:rsidRDefault="00ED7187"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-оплата Государственных налогов в установленные сроки, труда членов правления, сторожей, штатных работников, а также трудовых соглашений, договоров, утвержденных общим собранием товарищества;</w:t>
      </w:r>
    </w:p>
    <w:p w:rsidR="00450064" w:rsidRPr="00C14B17" w:rsidRDefault="00ED7187"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представление необходимой документации по требованию ревизионной комиссии.</w:t>
      </w:r>
    </w:p>
    <w:p w:rsidR="00450064" w:rsidRPr="00C14B17" w:rsidRDefault="00450064" w:rsidP="00326078">
      <w:pPr>
        <w:ind w:left="0" w:firstLine="0"/>
        <w:jc w:val="both"/>
        <w:rPr>
          <w:rFonts w:ascii="Times New Roman" w:hAnsi="Times New Roman" w:cs="Times New Roman"/>
          <w:sz w:val="24"/>
          <w:szCs w:val="24"/>
        </w:rPr>
      </w:pPr>
    </w:p>
    <w:p w:rsidR="00ED7187" w:rsidRPr="001B6ABB" w:rsidRDefault="00ED7187" w:rsidP="00326078">
      <w:pPr>
        <w:ind w:left="0" w:firstLine="0"/>
        <w:jc w:val="center"/>
        <w:rPr>
          <w:rFonts w:ascii="Times New Roman" w:hAnsi="Times New Roman" w:cs="Times New Roman"/>
          <w:b/>
          <w:sz w:val="24"/>
          <w:szCs w:val="24"/>
        </w:rPr>
      </w:pPr>
      <w:r w:rsidRPr="001B6ABB">
        <w:rPr>
          <w:rFonts w:ascii="Times New Roman" w:hAnsi="Times New Roman" w:cs="Times New Roman"/>
          <w:b/>
          <w:sz w:val="24"/>
          <w:szCs w:val="24"/>
          <w:lang w:val="en-US"/>
        </w:rPr>
        <w:t>VII</w:t>
      </w:r>
      <w:r w:rsidRPr="001B6ABB">
        <w:rPr>
          <w:rFonts w:ascii="Times New Roman" w:hAnsi="Times New Roman" w:cs="Times New Roman"/>
          <w:b/>
          <w:sz w:val="24"/>
          <w:szCs w:val="24"/>
        </w:rPr>
        <w:t>. ОРГАНЫ КОНТРОЛЯ ЗА ФИНАНСОВО-ХОЗЯЙСТВЕННОЙ ДЕЯТЕЛЬНОСТЬЮ САДОВОДЧЕСКОГО НЕКОММЕРЧЕСКОГО ТОВАРИЩЕСТВА.</w:t>
      </w:r>
    </w:p>
    <w:p w:rsidR="00ED7187" w:rsidRPr="00C14B17" w:rsidRDefault="00ED7187" w:rsidP="00326078">
      <w:pPr>
        <w:spacing w:before="240"/>
        <w:ind w:left="0" w:firstLine="0"/>
        <w:jc w:val="both"/>
        <w:rPr>
          <w:rFonts w:ascii="Times New Roman" w:hAnsi="Times New Roman" w:cs="Times New Roman"/>
          <w:sz w:val="24"/>
          <w:szCs w:val="24"/>
        </w:rPr>
      </w:pPr>
      <w:r w:rsidRPr="00C14B17">
        <w:rPr>
          <w:rFonts w:ascii="Times New Roman" w:hAnsi="Times New Roman" w:cs="Times New Roman"/>
          <w:sz w:val="24"/>
          <w:szCs w:val="24"/>
        </w:rPr>
        <w:t>7.1 Контроль</w:t>
      </w:r>
      <w:r w:rsidR="00441F7F">
        <w:rPr>
          <w:rFonts w:ascii="Times New Roman" w:hAnsi="Times New Roman" w:cs="Times New Roman"/>
          <w:sz w:val="24"/>
          <w:szCs w:val="24"/>
        </w:rPr>
        <w:t xml:space="preserve"> </w:t>
      </w:r>
      <w:r w:rsidRPr="00C14B17">
        <w:rPr>
          <w:rFonts w:ascii="Times New Roman" w:hAnsi="Times New Roman" w:cs="Times New Roman"/>
          <w:sz w:val="24"/>
          <w:szCs w:val="24"/>
        </w:rPr>
        <w:t>за финансово-хозяйственной деятельностью садоводческого некоммерческого товарищества, в т.ч. за деятельностью его председателя и членов правления, осуществляет ревизионная комиссия, избранная общим собранием из членов товарищества, в составе не менее трех человек на срок два года.</w:t>
      </w:r>
    </w:p>
    <w:p w:rsidR="00450064" w:rsidRPr="00C14B17" w:rsidRDefault="00144C06" w:rsidP="00326078">
      <w:p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D7187" w:rsidRPr="00C14B17">
        <w:rPr>
          <w:rFonts w:ascii="Times New Roman" w:hAnsi="Times New Roman" w:cs="Times New Roman"/>
          <w:sz w:val="24"/>
          <w:szCs w:val="24"/>
        </w:rPr>
        <w:t>В состав ревизионной комиссии не могут быть избраны председатель и члены правления, а также их родственники.</w:t>
      </w:r>
    </w:p>
    <w:p w:rsidR="00450064" w:rsidRPr="00C14B17" w:rsidRDefault="00144C06" w:rsidP="00326078">
      <w:p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D42B4" w:rsidRPr="00C14B17">
        <w:rPr>
          <w:rFonts w:ascii="Times New Roman" w:hAnsi="Times New Roman" w:cs="Times New Roman"/>
          <w:sz w:val="24"/>
          <w:szCs w:val="24"/>
        </w:rPr>
        <w:t>Порядок работы ревизионной комиссии и ее полномочия регулируются положением о ревизионной комиссии, утвержденным общим собранием членов товарищества. Перевыборы ревизионной комиссии могут быть проведены досрочно по требованию не менее чем одной четверти общего числа членов товарищества.</w:t>
      </w:r>
    </w:p>
    <w:p w:rsidR="00450064" w:rsidRPr="00C14B17" w:rsidRDefault="00144C06" w:rsidP="00326078">
      <w:p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D42B4" w:rsidRPr="00C14B17">
        <w:rPr>
          <w:rFonts w:ascii="Times New Roman" w:hAnsi="Times New Roman" w:cs="Times New Roman"/>
          <w:sz w:val="24"/>
          <w:szCs w:val="24"/>
        </w:rPr>
        <w:t>Ревизионная комиссия из своего состава избирает председателя.</w:t>
      </w:r>
      <w:r w:rsidR="00450064" w:rsidRPr="00C14B17">
        <w:rPr>
          <w:rFonts w:ascii="Times New Roman" w:hAnsi="Times New Roman" w:cs="Times New Roman"/>
          <w:sz w:val="24"/>
          <w:szCs w:val="24"/>
        </w:rPr>
        <w:t xml:space="preserve"> </w:t>
      </w:r>
      <w:r w:rsidR="00FD42B4" w:rsidRPr="00C14B17">
        <w:rPr>
          <w:rFonts w:ascii="Times New Roman" w:hAnsi="Times New Roman" w:cs="Times New Roman"/>
          <w:sz w:val="24"/>
          <w:szCs w:val="24"/>
        </w:rPr>
        <w:t>Председатель комиссии может быть избран на общем собрании.</w:t>
      </w:r>
    </w:p>
    <w:p w:rsidR="00450064" w:rsidRPr="00C14B17" w:rsidRDefault="00FD42B4"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7.2 Члены ревизионной комиссии садоводческого некоммерческого товарищества несут ответственность за ненадлежащее выполнение обязанностей, предусмотренных Федеральным законом «О садоводческих, огороднических и дачных некоммерческих объединениях граждан» и Уставом товарищества.</w:t>
      </w:r>
    </w:p>
    <w:p w:rsidR="00450064" w:rsidRPr="00C14B17" w:rsidRDefault="00FD42B4"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7.3 Ревизионная комиссия товарищества обязана:</w:t>
      </w:r>
    </w:p>
    <w:p w:rsidR="00450064" w:rsidRPr="00C14B17" w:rsidRDefault="00FD42B4"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7.3.1 Проверять выполнение правлением товарищества и председателем правления решений общих собраний, законность гражданско-правовых сделок, совершенных органами управления товарищества, нормативных актов, регулирующих деятельность садоводческого некоммерческого товарищества, состояние его имущества.</w:t>
      </w:r>
    </w:p>
    <w:p w:rsidR="00450064" w:rsidRPr="00C14B17" w:rsidRDefault="00FD42B4"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7.3.2 Осуществлять ревизии финансово-хозяйственной деятельности товарищества не реже чем один раз в год, а также по инициативе членов ревизионной комиссии, решению общего собрания, либо по требованию одной пятой общего числа членов товарищества или одной трети общего числа членов правления.</w:t>
      </w:r>
    </w:p>
    <w:p w:rsidR="00450064" w:rsidRPr="00C14B17" w:rsidRDefault="00B7753D"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7.3.3 Отчитываться о результатах ревизии и докладывать общему собранию членов товарищества обо всех нарушениях, выявленных в деятельности органов управления товарищества с представлением рекомендаций об устранении выявленных нарушений.</w:t>
      </w:r>
    </w:p>
    <w:p w:rsidR="00450064" w:rsidRPr="00C14B17" w:rsidRDefault="00B7753D"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7.3.4 осуществлять контроль за своевременным рассмотрением правлением товарищества</w:t>
      </w:r>
      <w:r w:rsidR="008A40B3" w:rsidRPr="00C14B17">
        <w:rPr>
          <w:rFonts w:ascii="Times New Roman" w:hAnsi="Times New Roman" w:cs="Times New Roman"/>
          <w:sz w:val="24"/>
          <w:szCs w:val="24"/>
        </w:rPr>
        <w:t xml:space="preserve"> председателем правления заявлений членов товарищества.</w:t>
      </w:r>
    </w:p>
    <w:p w:rsidR="00326078" w:rsidRDefault="008A40B3" w:rsidP="00326078">
      <w:pPr>
        <w:ind w:left="0" w:firstLine="0"/>
        <w:jc w:val="both"/>
        <w:rPr>
          <w:rFonts w:ascii="Times New Roman" w:hAnsi="Times New Roman" w:cs="Times New Roman"/>
          <w:sz w:val="24"/>
          <w:szCs w:val="24"/>
          <w:lang w:val="en-US"/>
        </w:rPr>
      </w:pPr>
      <w:r w:rsidRPr="00C14B17">
        <w:rPr>
          <w:rFonts w:ascii="Times New Roman" w:hAnsi="Times New Roman" w:cs="Times New Roman"/>
          <w:sz w:val="24"/>
          <w:szCs w:val="24"/>
        </w:rPr>
        <w:t xml:space="preserve">7.4 По результатам ревизии при создании угрозы интересам садоводческого некоммерческого товарищества и его членам. Либо при выявлении злоупотреблений </w:t>
      </w:r>
    </w:p>
    <w:p w:rsidR="00326078" w:rsidRDefault="00326078" w:rsidP="00326078">
      <w:pPr>
        <w:ind w:left="0" w:firstLine="0"/>
        <w:jc w:val="both"/>
        <w:rPr>
          <w:rFonts w:ascii="Times New Roman" w:hAnsi="Times New Roman" w:cs="Times New Roman"/>
          <w:sz w:val="24"/>
          <w:szCs w:val="24"/>
          <w:lang w:val="en-US"/>
        </w:rPr>
      </w:pPr>
    </w:p>
    <w:p w:rsidR="00326078" w:rsidRDefault="00326078" w:rsidP="00326078">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p>
    <w:p w:rsidR="00450064" w:rsidRPr="00C14B17" w:rsidRDefault="008A40B3"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членами товарищества и председателя правления, ревизионная комиссия в пределах своих полномочий вправе созывать внеочередное общее собрание членов товарищества.</w:t>
      </w:r>
    </w:p>
    <w:p w:rsidR="00450064" w:rsidRPr="00C14B17" w:rsidRDefault="008A40B3"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7.5 Общественный контроль за соблюдением законодательства:</w:t>
      </w:r>
    </w:p>
    <w:p w:rsidR="00450064" w:rsidRPr="00C14B17" w:rsidRDefault="008A40B3"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7.5.1 В целях предупреждения и ликвидации загрязнения поверхностных и подземных вод, почвы и атмосферного воздуха бытовыми отходами и сточными водами, соблюдения санитарных и иных правил содержания земель общего пользования, садовых земельных участков и прилегающих к ним территорий, обеспечение выполнения правил пожарной безопасности при эксплуатации печей, электросетей, электроустановок, средств пожаротушения, а также в целях охраны объектов природы, на общем собрании может быть избрана комиссия товарищества по контролю за соблюдением законодательства</w:t>
      </w:r>
      <w:r w:rsidR="00204591" w:rsidRPr="00C14B17">
        <w:rPr>
          <w:rFonts w:ascii="Times New Roman" w:hAnsi="Times New Roman" w:cs="Times New Roman"/>
          <w:sz w:val="24"/>
          <w:szCs w:val="24"/>
        </w:rPr>
        <w:t>,</w:t>
      </w:r>
      <w:r w:rsidRPr="00C14B17">
        <w:rPr>
          <w:rFonts w:ascii="Times New Roman" w:hAnsi="Times New Roman" w:cs="Times New Roman"/>
          <w:sz w:val="24"/>
          <w:szCs w:val="24"/>
        </w:rPr>
        <w:t xml:space="preserve"> </w:t>
      </w:r>
      <w:r w:rsidR="00204591" w:rsidRPr="00C14B17">
        <w:rPr>
          <w:rFonts w:ascii="Times New Roman" w:hAnsi="Times New Roman" w:cs="Times New Roman"/>
          <w:sz w:val="24"/>
          <w:szCs w:val="24"/>
        </w:rPr>
        <w:t>к</w:t>
      </w:r>
      <w:r w:rsidRPr="00C14B17">
        <w:rPr>
          <w:rFonts w:ascii="Times New Roman" w:hAnsi="Times New Roman" w:cs="Times New Roman"/>
          <w:sz w:val="24"/>
          <w:szCs w:val="24"/>
        </w:rPr>
        <w:t>оторая работает под руководством правления товарищества.</w:t>
      </w:r>
    </w:p>
    <w:p w:rsidR="00450064" w:rsidRPr="00C14B17" w:rsidRDefault="008A40B3"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7.5.2 Комиссия за соблюдением законодательства оказывает консультативную помощь членам товарищества</w:t>
      </w:r>
      <w:r w:rsidR="00653204" w:rsidRPr="00C14B17">
        <w:rPr>
          <w:rFonts w:ascii="Times New Roman" w:hAnsi="Times New Roman" w:cs="Times New Roman"/>
          <w:sz w:val="24"/>
          <w:szCs w:val="24"/>
        </w:rPr>
        <w:t>, обеспе</w:t>
      </w:r>
      <w:r w:rsidR="00204591" w:rsidRPr="00C14B17">
        <w:rPr>
          <w:rFonts w:ascii="Times New Roman" w:hAnsi="Times New Roman" w:cs="Times New Roman"/>
          <w:sz w:val="24"/>
          <w:szCs w:val="24"/>
        </w:rPr>
        <w:t>чивает выполнение садоводами земельного, природоохранного, лесного, водного законодательства о градостроительстве, о санитарно-эпидемическом благополучии населения, о пожарной безопасности, составляет акты о нарушениях законодательства и передает их на рассмотрение и принятие мер в правление товарищества, которое вправе представлять их в государственные органы, осуществляющие контроль за соблюдением законодательства.</w:t>
      </w:r>
    </w:p>
    <w:p w:rsidR="00204591" w:rsidRPr="00C14B17" w:rsidRDefault="00204591"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7.5.3 Члены комиссии товарищества по контролю за соблюдением законодательства в установленном порядке могут быть назначены общественными инспекторами государственных органов, осуществляющих контроль за соблюдением законодательства и наделены соответствующими полномочиями.</w:t>
      </w:r>
    </w:p>
    <w:p w:rsidR="003673C1" w:rsidRPr="00C14B17" w:rsidRDefault="003673C1" w:rsidP="00326078">
      <w:pPr>
        <w:ind w:left="0" w:firstLine="0"/>
        <w:jc w:val="both"/>
        <w:rPr>
          <w:rFonts w:ascii="Times New Roman" w:hAnsi="Times New Roman" w:cs="Times New Roman"/>
          <w:sz w:val="24"/>
          <w:szCs w:val="24"/>
        </w:rPr>
      </w:pPr>
    </w:p>
    <w:p w:rsidR="003673C1" w:rsidRPr="00E03425" w:rsidRDefault="00204591" w:rsidP="00326078">
      <w:pPr>
        <w:ind w:left="0" w:firstLine="0"/>
        <w:jc w:val="center"/>
        <w:rPr>
          <w:rFonts w:ascii="Times New Roman" w:hAnsi="Times New Roman" w:cs="Times New Roman"/>
          <w:b/>
          <w:sz w:val="24"/>
          <w:szCs w:val="24"/>
        </w:rPr>
      </w:pPr>
      <w:r w:rsidRPr="00E03425">
        <w:rPr>
          <w:rFonts w:ascii="Times New Roman" w:hAnsi="Times New Roman" w:cs="Times New Roman"/>
          <w:b/>
          <w:sz w:val="24"/>
          <w:szCs w:val="24"/>
          <w:lang w:val="en-US"/>
        </w:rPr>
        <w:t>VIII</w:t>
      </w:r>
      <w:r w:rsidRPr="00E03425">
        <w:rPr>
          <w:rFonts w:ascii="Times New Roman" w:hAnsi="Times New Roman" w:cs="Times New Roman"/>
          <w:b/>
          <w:sz w:val="24"/>
          <w:szCs w:val="24"/>
        </w:rPr>
        <w:t>. РЕОРГАНИЗАЦИЯ И ЛИКВИДАЦИЯ САДОВОДЧЕСКОГО НЕКОММЕРЧЕСКОГО ТОВАРИЩЕСТВА.</w:t>
      </w:r>
    </w:p>
    <w:p w:rsidR="003673C1" w:rsidRPr="00E03425" w:rsidRDefault="003673C1" w:rsidP="00326078">
      <w:pPr>
        <w:ind w:left="0" w:firstLine="0"/>
        <w:jc w:val="both"/>
        <w:rPr>
          <w:rFonts w:ascii="Times New Roman" w:hAnsi="Times New Roman" w:cs="Times New Roman"/>
          <w:b/>
          <w:sz w:val="24"/>
          <w:szCs w:val="24"/>
        </w:rPr>
      </w:pPr>
    </w:p>
    <w:p w:rsidR="00450064" w:rsidRPr="00C14B17" w:rsidRDefault="00204591"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8.1 Реорганизация садоводческого некоммерческого товарищества (слияние, присоединение, разделение, выделение, изменение организационно-правовой формы) осуществляется в соответствии </w:t>
      </w:r>
      <w:r w:rsidR="00540DB6" w:rsidRPr="00C14B17">
        <w:rPr>
          <w:rFonts w:ascii="Times New Roman" w:hAnsi="Times New Roman" w:cs="Times New Roman"/>
          <w:sz w:val="24"/>
          <w:szCs w:val="24"/>
        </w:rPr>
        <w:t>с решением общего собрания членов садоводческого некоммерческого товарищества на основании Гражданского кодекса Российской Федерации, Федерального закона «О садоводческих, огороднических и дачных некоммерческих объединений  граждан» и других Федеральных законов, при этом вносятся соответствующие изменения в Устав или принимается новый устав, который также должен пройти государственную регистрацию.</w:t>
      </w:r>
      <w:r w:rsidR="00450064" w:rsidRPr="00C14B17">
        <w:rPr>
          <w:rFonts w:ascii="Times New Roman" w:hAnsi="Times New Roman" w:cs="Times New Roman"/>
          <w:sz w:val="24"/>
          <w:szCs w:val="24"/>
        </w:rPr>
        <w:t xml:space="preserve"> </w:t>
      </w:r>
    </w:p>
    <w:p w:rsidR="00450064" w:rsidRPr="00C14B17" w:rsidRDefault="00540DB6"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8.2 Ликвидация садоводческого некоммерческого товарищества осуществляется в порядке, предусмотренном Гражданским кодексом Российской Федерации, Федеральными законами, а также по решению народного суда. При ликвидации садоводческого некоммерческого товарищества, как юридического лица, сохраняются права его бывших членов на земельные участки и другое недвижимое имущество.</w:t>
      </w:r>
    </w:p>
    <w:p w:rsidR="009A7A75" w:rsidRPr="00C14B17" w:rsidRDefault="00540DB6" w:rsidP="00326078">
      <w:pPr>
        <w:ind w:left="0" w:firstLine="0"/>
        <w:jc w:val="both"/>
        <w:rPr>
          <w:rFonts w:ascii="Times New Roman" w:hAnsi="Times New Roman" w:cs="Times New Roman"/>
          <w:sz w:val="24"/>
          <w:szCs w:val="24"/>
        </w:rPr>
      </w:pPr>
      <w:r w:rsidRPr="00C14B17">
        <w:rPr>
          <w:rFonts w:ascii="Times New Roman" w:hAnsi="Times New Roman" w:cs="Times New Roman"/>
          <w:sz w:val="24"/>
          <w:szCs w:val="24"/>
        </w:rPr>
        <w:t>8.3 Общее собрание членов садоводческого некоммерческого товарищества, принявшее решение об его ликвидации, назначает по согласованию с органом, осуществляющим государственную регистрацию юридических лиц, ликвидационную комиссию и определяет в соответствии с Гражданским кодексом российской Федерации и Федеральным законом «О садоводческих, огороднических и дачных некоммерческих</w:t>
      </w:r>
      <w:r w:rsidR="009A7A75" w:rsidRPr="00C14B17">
        <w:rPr>
          <w:rFonts w:ascii="Times New Roman" w:hAnsi="Times New Roman" w:cs="Times New Roman"/>
          <w:sz w:val="24"/>
          <w:szCs w:val="24"/>
        </w:rPr>
        <w:t xml:space="preserve"> объединениях граждан» порядок и сроки ликвидации садоводческого некоммерческого товарищества.</w:t>
      </w:r>
    </w:p>
    <w:p w:rsidR="009A7A75" w:rsidRPr="00C14B17" w:rsidRDefault="009A7A75" w:rsidP="00326078">
      <w:pPr>
        <w:spacing w:before="240"/>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Председатель правления:              _________________       Ю.К. </w:t>
      </w:r>
      <w:proofErr w:type="spellStart"/>
      <w:r w:rsidRPr="00C14B17">
        <w:rPr>
          <w:rFonts w:ascii="Times New Roman" w:hAnsi="Times New Roman" w:cs="Times New Roman"/>
          <w:sz w:val="24"/>
          <w:szCs w:val="24"/>
        </w:rPr>
        <w:t>Устьянцев</w:t>
      </w:r>
      <w:proofErr w:type="spellEnd"/>
    </w:p>
    <w:p w:rsidR="009A7A75" w:rsidRPr="00C14B17" w:rsidRDefault="009A7A75" w:rsidP="00326078">
      <w:pPr>
        <w:spacing w:before="240"/>
        <w:ind w:left="0" w:firstLine="0"/>
        <w:jc w:val="both"/>
        <w:rPr>
          <w:rFonts w:ascii="Times New Roman" w:hAnsi="Times New Roman" w:cs="Times New Roman"/>
          <w:sz w:val="24"/>
          <w:szCs w:val="24"/>
        </w:rPr>
      </w:pPr>
      <w:r w:rsidRPr="00C14B17">
        <w:rPr>
          <w:rFonts w:ascii="Times New Roman" w:hAnsi="Times New Roman" w:cs="Times New Roman"/>
          <w:sz w:val="24"/>
          <w:szCs w:val="24"/>
        </w:rPr>
        <w:t xml:space="preserve">Секретарь правления:                    _________________        В.Я. </w:t>
      </w:r>
      <w:proofErr w:type="spellStart"/>
      <w:r w:rsidRPr="00C14B17">
        <w:rPr>
          <w:rFonts w:ascii="Times New Roman" w:hAnsi="Times New Roman" w:cs="Times New Roman"/>
          <w:sz w:val="24"/>
          <w:szCs w:val="24"/>
        </w:rPr>
        <w:t>Мирохина</w:t>
      </w:r>
      <w:proofErr w:type="spellEnd"/>
    </w:p>
    <w:p w:rsidR="00307AE6" w:rsidRDefault="009A7A75" w:rsidP="00144C06">
      <w:pPr>
        <w:spacing w:before="240"/>
        <w:ind w:left="0" w:firstLine="0"/>
        <w:rPr>
          <w:rFonts w:ascii="Times New Roman" w:hAnsi="Times New Roman" w:cs="Times New Roman"/>
          <w:sz w:val="24"/>
          <w:szCs w:val="24"/>
        </w:rPr>
      </w:pPr>
      <w:r w:rsidRPr="00C14B17">
        <w:rPr>
          <w:rFonts w:ascii="Times New Roman" w:hAnsi="Times New Roman" w:cs="Times New Roman"/>
          <w:sz w:val="24"/>
          <w:szCs w:val="24"/>
        </w:rPr>
        <w:t xml:space="preserve">   </w:t>
      </w:r>
    </w:p>
    <w:p w:rsidR="005646FE" w:rsidRDefault="00307AE6" w:rsidP="005646FE">
      <w:pPr>
        <w:spacing w:before="240"/>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11</w:t>
      </w:r>
    </w:p>
    <w:p w:rsidR="008A40B3" w:rsidRPr="00C14B17" w:rsidRDefault="009A7A75" w:rsidP="005646FE">
      <w:pPr>
        <w:spacing w:before="240"/>
        <w:ind w:left="0" w:firstLine="0"/>
        <w:jc w:val="center"/>
        <w:rPr>
          <w:rFonts w:ascii="Times New Roman" w:hAnsi="Times New Roman" w:cs="Times New Roman"/>
          <w:sz w:val="24"/>
          <w:szCs w:val="24"/>
        </w:rPr>
      </w:pPr>
      <w:r w:rsidRPr="00C14B17">
        <w:rPr>
          <w:rFonts w:ascii="Times New Roman" w:hAnsi="Times New Roman" w:cs="Times New Roman"/>
          <w:sz w:val="24"/>
          <w:szCs w:val="24"/>
        </w:rPr>
        <w:t xml:space="preserve">  ПРИЛОЖЕНИЕ: Список членов садоводческого некоммерческого товарищества, являющийся неотъемлемой частью настоящего Устава. </w:t>
      </w:r>
      <w:r w:rsidR="00540DB6" w:rsidRPr="00C14B17">
        <w:rPr>
          <w:rFonts w:ascii="Times New Roman" w:hAnsi="Times New Roman" w:cs="Times New Roman"/>
          <w:sz w:val="24"/>
          <w:szCs w:val="24"/>
        </w:rPr>
        <w:t xml:space="preserve">    </w:t>
      </w:r>
      <w:r w:rsidR="00204591" w:rsidRPr="00C14B17">
        <w:rPr>
          <w:rFonts w:ascii="Times New Roman" w:hAnsi="Times New Roman" w:cs="Times New Roman"/>
          <w:sz w:val="24"/>
          <w:szCs w:val="24"/>
        </w:rPr>
        <w:t xml:space="preserve">   </w:t>
      </w:r>
      <w:r w:rsidR="008A40B3" w:rsidRPr="00C14B17">
        <w:rPr>
          <w:rFonts w:ascii="Times New Roman" w:hAnsi="Times New Roman" w:cs="Times New Roman"/>
          <w:sz w:val="24"/>
          <w:szCs w:val="24"/>
        </w:rPr>
        <w:t xml:space="preserve"> </w:t>
      </w:r>
    </w:p>
    <w:p w:rsidR="004F560C" w:rsidRPr="00C14B17" w:rsidRDefault="00296F24" w:rsidP="00144C06">
      <w:pPr>
        <w:ind w:left="0" w:firstLine="0"/>
        <w:rPr>
          <w:rFonts w:ascii="Times New Roman" w:hAnsi="Times New Roman" w:cs="Times New Roman"/>
          <w:sz w:val="24"/>
          <w:szCs w:val="24"/>
        </w:rPr>
      </w:pPr>
      <w:r w:rsidRPr="00C14B17">
        <w:rPr>
          <w:rFonts w:ascii="Times New Roman" w:hAnsi="Times New Roman" w:cs="Times New Roman"/>
          <w:sz w:val="24"/>
          <w:szCs w:val="24"/>
        </w:rPr>
        <w:t xml:space="preserve"> </w:t>
      </w:r>
      <w:r w:rsidR="003A441B" w:rsidRPr="00C14B17">
        <w:rPr>
          <w:rFonts w:ascii="Times New Roman" w:hAnsi="Times New Roman" w:cs="Times New Roman"/>
          <w:sz w:val="24"/>
          <w:szCs w:val="24"/>
        </w:rPr>
        <w:t xml:space="preserve">  </w:t>
      </w:r>
      <w:r w:rsidR="00485437" w:rsidRPr="00C14B17">
        <w:rPr>
          <w:rFonts w:ascii="Times New Roman" w:hAnsi="Times New Roman" w:cs="Times New Roman"/>
          <w:sz w:val="24"/>
          <w:szCs w:val="24"/>
        </w:rPr>
        <w:t xml:space="preserve"> </w:t>
      </w:r>
      <w:r w:rsidR="004F560C" w:rsidRPr="00C14B17">
        <w:rPr>
          <w:rFonts w:ascii="Times New Roman" w:hAnsi="Times New Roman" w:cs="Times New Roman"/>
          <w:sz w:val="24"/>
          <w:szCs w:val="24"/>
        </w:rPr>
        <w:t xml:space="preserve">    </w:t>
      </w:r>
    </w:p>
    <w:p w:rsidR="00822114" w:rsidRPr="00C14B17" w:rsidRDefault="00822114" w:rsidP="00144C06">
      <w:pPr>
        <w:ind w:left="0" w:firstLine="0"/>
        <w:rPr>
          <w:sz w:val="24"/>
          <w:szCs w:val="24"/>
        </w:rPr>
      </w:pPr>
      <w:r w:rsidRPr="00C14B17">
        <w:rPr>
          <w:sz w:val="24"/>
          <w:szCs w:val="24"/>
        </w:rPr>
        <w:t xml:space="preserve"> </w:t>
      </w:r>
    </w:p>
    <w:sectPr w:rsidR="00822114" w:rsidRPr="00C14B17" w:rsidSect="009768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54129"/>
    <w:multiLevelType w:val="multilevel"/>
    <w:tmpl w:val="0A2CB1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8C4419D"/>
    <w:multiLevelType w:val="multilevel"/>
    <w:tmpl w:val="C32639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F361E24"/>
    <w:multiLevelType w:val="multilevel"/>
    <w:tmpl w:val="01DE08F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822114"/>
    <w:rsid w:val="00011050"/>
    <w:rsid w:val="000A31E3"/>
    <w:rsid w:val="000D785F"/>
    <w:rsid w:val="00105067"/>
    <w:rsid w:val="00141BAE"/>
    <w:rsid w:val="00144C06"/>
    <w:rsid w:val="00154953"/>
    <w:rsid w:val="001A477B"/>
    <w:rsid w:val="001B6ABB"/>
    <w:rsid w:val="00204591"/>
    <w:rsid w:val="00296F24"/>
    <w:rsid w:val="002C371B"/>
    <w:rsid w:val="00307AE6"/>
    <w:rsid w:val="00326078"/>
    <w:rsid w:val="003673C1"/>
    <w:rsid w:val="003A441B"/>
    <w:rsid w:val="003E0ACD"/>
    <w:rsid w:val="00441F7F"/>
    <w:rsid w:val="00450064"/>
    <w:rsid w:val="004847FB"/>
    <w:rsid w:val="00485437"/>
    <w:rsid w:val="004A403A"/>
    <w:rsid w:val="004F560C"/>
    <w:rsid w:val="00540DB6"/>
    <w:rsid w:val="00542376"/>
    <w:rsid w:val="005646FE"/>
    <w:rsid w:val="0058424D"/>
    <w:rsid w:val="005A5AB5"/>
    <w:rsid w:val="005D6C93"/>
    <w:rsid w:val="00653204"/>
    <w:rsid w:val="00662145"/>
    <w:rsid w:val="006A520C"/>
    <w:rsid w:val="006F77B5"/>
    <w:rsid w:val="007045FC"/>
    <w:rsid w:val="00733C3B"/>
    <w:rsid w:val="00772446"/>
    <w:rsid w:val="00822114"/>
    <w:rsid w:val="00831281"/>
    <w:rsid w:val="008A40B3"/>
    <w:rsid w:val="008C5E27"/>
    <w:rsid w:val="0095728C"/>
    <w:rsid w:val="00966A28"/>
    <w:rsid w:val="0097681B"/>
    <w:rsid w:val="009A6787"/>
    <w:rsid w:val="009A7A75"/>
    <w:rsid w:val="009C72A0"/>
    <w:rsid w:val="009E51F3"/>
    <w:rsid w:val="00A056CA"/>
    <w:rsid w:val="00A20C80"/>
    <w:rsid w:val="00A51AB2"/>
    <w:rsid w:val="00A93720"/>
    <w:rsid w:val="00AD119D"/>
    <w:rsid w:val="00B7753D"/>
    <w:rsid w:val="00C13D07"/>
    <w:rsid w:val="00C14B17"/>
    <w:rsid w:val="00C676C4"/>
    <w:rsid w:val="00C84BAC"/>
    <w:rsid w:val="00D1663D"/>
    <w:rsid w:val="00D77EA5"/>
    <w:rsid w:val="00DC4E64"/>
    <w:rsid w:val="00DD3688"/>
    <w:rsid w:val="00E03425"/>
    <w:rsid w:val="00E129EA"/>
    <w:rsid w:val="00E35725"/>
    <w:rsid w:val="00E37B8C"/>
    <w:rsid w:val="00E8650B"/>
    <w:rsid w:val="00ED7187"/>
    <w:rsid w:val="00EF4604"/>
    <w:rsid w:val="00F10094"/>
    <w:rsid w:val="00F20443"/>
    <w:rsid w:val="00F36784"/>
    <w:rsid w:val="00F36D44"/>
    <w:rsid w:val="00F860E2"/>
    <w:rsid w:val="00FA71AE"/>
    <w:rsid w:val="00FC59F1"/>
    <w:rsid w:val="00FD42B4"/>
    <w:rsid w:val="00FE7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97" w:hanging="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1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314E8-9FDA-440F-AC9F-CA308514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4895</Words>
  <Characters>27905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zmz</Company>
  <LinksUpToDate>false</LinksUpToDate>
  <CharactersWithSpaces>32735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4</cp:revision>
  <cp:lastPrinted>2018-06-15T08:33:00Z</cp:lastPrinted>
  <dcterms:created xsi:type="dcterms:W3CDTF">2018-06-18T10:38:00Z</dcterms:created>
  <dcterms:modified xsi:type="dcterms:W3CDTF">2018-06-18T10:39:00Z</dcterms:modified>
</cp:coreProperties>
</file>